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C20F5" w14:textId="77777777" w:rsidR="005E42CE" w:rsidRDefault="005E42CE" w:rsidP="005E42CE">
      <w:pPr>
        <w:rPr>
          <w:rFonts w:asciiTheme="minorEastAsia" w:hAnsiTheme="minorEastAsia" w:cstheme="minorHAnsi"/>
          <w:b/>
          <w:bCs/>
          <w:sz w:val="36"/>
          <w:szCs w:val="36"/>
        </w:rPr>
      </w:pPr>
      <w:bookmarkStart w:id="0" w:name="_Hlk101947415"/>
      <w:bookmarkEnd w:id="0"/>
    </w:p>
    <w:p w14:paraId="2EB47A3E" w14:textId="19E46150" w:rsidR="00781050" w:rsidRPr="00F201FF" w:rsidRDefault="00781050" w:rsidP="005E42CE">
      <w:pPr>
        <w:jc w:val="center"/>
        <w:rPr>
          <w:rFonts w:asciiTheme="minorEastAsia" w:hAnsiTheme="minorEastAsia" w:cstheme="minorHAnsi"/>
          <w:b/>
          <w:bCs/>
          <w:sz w:val="36"/>
          <w:szCs w:val="36"/>
        </w:rPr>
      </w:pPr>
      <w:r w:rsidRPr="00781050">
        <w:rPr>
          <w:rFonts w:asciiTheme="minorEastAsia" w:hAnsiTheme="minorEastAsia" w:cstheme="minorHAnsi"/>
          <w:b/>
          <w:bCs/>
          <w:sz w:val="36"/>
          <w:szCs w:val="36"/>
        </w:rPr>
        <w:t xml:space="preserve">MSC </w:t>
      </w:r>
      <w:r w:rsidR="00ED7FC1" w:rsidRPr="00ED7FC1">
        <w:rPr>
          <w:rFonts w:asciiTheme="minorEastAsia" w:hAnsiTheme="minorEastAsia" w:cstheme="minorHAnsi" w:hint="eastAsia"/>
          <w:b/>
          <w:bCs/>
          <w:sz w:val="36"/>
          <w:szCs w:val="36"/>
        </w:rPr>
        <w:t>福州</w:t>
      </w:r>
      <w:r w:rsidR="00ED7FC1">
        <w:rPr>
          <w:rFonts w:asciiTheme="minorEastAsia" w:hAnsiTheme="minorEastAsia" w:cstheme="minorHAnsi" w:hint="eastAsia"/>
          <w:b/>
          <w:bCs/>
          <w:sz w:val="36"/>
          <w:szCs w:val="36"/>
        </w:rPr>
        <w:t xml:space="preserve"> </w:t>
      </w:r>
      <w:r w:rsidRPr="00781050">
        <w:rPr>
          <w:rFonts w:asciiTheme="minorEastAsia" w:hAnsiTheme="minorEastAsia" w:cstheme="minorHAnsi"/>
          <w:b/>
          <w:bCs/>
          <w:sz w:val="36"/>
          <w:szCs w:val="36"/>
        </w:rPr>
        <w:t>危险品出口操作流程</w:t>
      </w:r>
    </w:p>
    <w:p w14:paraId="16CEE2ED" w14:textId="6BC1FD54" w:rsidR="005E42CE" w:rsidRDefault="00781050">
      <w:pPr>
        <w:rPr>
          <w:rFonts w:asciiTheme="minorEastAsia" w:hAnsiTheme="minorEastAsia" w:cstheme="minorHAnsi"/>
        </w:rPr>
      </w:pPr>
      <w:r>
        <w:rPr>
          <w:rFonts w:asciiTheme="minorEastAsia" w:hAnsiTheme="minorEastAsia" w:cstheme="minorHAnsi" w:hint="eastAsia"/>
        </w:rPr>
        <w:t xml:space="preserve"> </w:t>
      </w:r>
      <w:r>
        <w:rPr>
          <w:rFonts w:asciiTheme="minorEastAsia" w:hAnsiTheme="minorEastAsia" w:cstheme="minorHAnsi"/>
        </w:rPr>
        <w:t xml:space="preserve">  </w:t>
      </w:r>
    </w:p>
    <w:p w14:paraId="0C20760E" w14:textId="77777777" w:rsidR="005E42CE" w:rsidRDefault="005E42CE">
      <w:pPr>
        <w:rPr>
          <w:rFonts w:asciiTheme="minorEastAsia" w:hAnsiTheme="minorEastAsia" w:cstheme="minorHAnsi"/>
        </w:rPr>
      </w:pPr>
    </w:p>
    <w:p w14:paraId="579C65AC" w14:textId="5D5C4E99" w:rsidR="00F40786" w:rsidRPr="00373AE4" w:rsidRDefault="00781050">
      <w:pPr>
        <w:rPr>
          <w:rFonts w:asciiTheme="minorEastAsia" w:hAnsiTheme="minorEastAsia" w:cstheme="minorHAnsi"/>
          <w:sz w:val="28"/>
          <w:szCs w:val="28"/>
        </w:rPr>
      </w:pPr>
      <w:r w:rsidRPr="00373AE4">
        <w:rPr>
          <w:rFonts w:asciiTheme="minorEastAsia" w:hAnsiTheme="minorEastAsia" w:cstheme="minorHAnsi"/>
          <w:sz w:val="28"/>
          <w:szCs w:val="28"/>
        </w:rPr>
        <w:t xml:space="preserve">  </w:t>
      </w:r>
      <w:r w:rsidRPr="00373AE4">
        <w:rPr>
          <w:rFonts w:asciiTheme="minorEastAsia" w:hAnsiTheme="minorEastAsia" w:cstheme="minorHAnsi" w:hint="eastAsia"/>
          <w:sz w:val="28"/>
          <w:szCs w:val="28"/>
        </w:rPr>
        <w:t>尊敬的客户，</w:t>
      </w:r>
      <w:r w:rsidR="00C42D9A" w:rsidRPr="00373AE4">
        <w:rPr>
          <w:rFonts w:asciiTheme="minorEastAsia" w:hAnsiTheme="minorEastAsia" w:cstheme="minorHAnsi"/>
          <w:sz w:val="28"/>
          <w:szCs w:val="28"/>
        </w:rPr>
        <w:t xml:space="preserve">以下为MSC </w:t>
      </w:r>
      <w:r w:rsidR="00373AE4" w:rsidRPr="00373AE4">
        <w:rPr>
          <w:rFonts w:asciiTheme="minorEastAsia" w:hAnsiTheme="minorEastAsia" w:cstheme="minorHAnsi" w:hint="eastAsia"/>
          <w:sz w:val="28"/>
          <w:szCs w:val="28"/>
        </w:rPr>
        <w:t>福州</w:t>
      </w:r>
      <w:r w:rsidR="00C42D9A" w:rsidRPr="00373AE4">
        <w:rPr>
          <w:rFonts w:asciiTheme="minorEastAsia" w:hAnsiTheme="minorEastAsia" w:cstheme="minorHAnsi"/>
          <w:sz w:val="28"/>
          <w:szCs w:val="28"/>
        </w:rPr>
        <w:t>危险品</w:t>
      </w:r>
      <w:r w:rsidR="0027696D" w:rsidRPr="00373AE4">
        <w:rPr>
          <w:rFonts w:asciiTheme="minorEastAsia" w:hAnsiTheme="minorEastAsia" w:cstheme="minorHAnsi"/>
          <w:sz w:val="28"/>
          <w:szCs w:val="28"/>
        </w:rPr>
        <w:t>出口</w:t>
      </w:r>
      <w:r w:rsidR="00C42D9A" w:rsidRPr="00373AE4">
        <w:rPr>
          <w:rFonts w:asciiTheme="minorEastAsia" w:hAnsiTheme="minorEastAsia" w:cstheme="minorHAnsi"/>
          <w:sz w:val="28"/>
          <w:szCs w:val="28"/>
        </w:rPr>
        <w:t>操作流程，请</w:t>
      </w:r>
      <w:r w:rsidR="00F40786" w:rsidRPr="00373AE4">
        <w:rPr>
          <w:rFonts w:asciiTheme="minorEastAsia" w:hAnsiTheme="minorEastAsia" w:cstheme="minorHAnsi"/>
          <w:sz w:val="28"/>
          <w:szCs w:val="28"/>
        </w:rPr>
        <w:t>严格</w:t>
      </w:r>
      <w:r w:rsidR="00FB6D48" w:rsidRPr="00373AE4">
        <w:rPr>
          <w:rFonts w:asciiTheme="minorEastAsia" w:hAnsiTheme="minorEastAsia" w:cstheme="minorHAnsi"/>
          <w:sz w:val="28"/>
          <w:szCs w:val="28"/>
        </w:rPr>
        <w:t>执行</w:t>
      </w:r>
      <w:r w:rsidR="00F40786" w:rsidRPr="00373AE4">
        <w:rPr>
          <w:rFonts w:asciiTheme="minorEastAsia" w:hAnsiTheme="minorEastAsia" w:cstheme="minorHAnsi"/>
          <w:sz w:val="28"/>
          <w:szCs w:val="28"/>
        </w:rPr>
        <w:t>。</w:t>
      </w:r>
      <w:r w:rsidR="00373673" w:rsidRPr="00373AE4">
        <w:rPr>
          <w:rFonts w:asciiTheme="minorEastAsia" w:hAnsiTheme="minorEastAsia" w:cstheme="minorHAnsi"/>
          <w:sz w:val="28"/>
          <w:szCs w:val="28"/>
        </w:rPr>
        <w:t>谢谢配合！</w:t>
      </w:r>
    </w:p>
    <w:p w14:paraId="3769789B" w14:textId="0570051A" w:rsidR="00373673" w:rsidRPr="00373AE4" w:rsidRDefault="00F40786" w:rsidP="00373673">
      <w:pPr>
        <w:pStyle w:val="ListParagraph"/>
        <w:numPr>
          <w:ilvl w:val="0"/>
          <w:numId w:val="1"/>
        </w:numPr>
        <w:rPr>
          <w:rFonts w:asciiTheme="minorEastAsia" w:hAnsiTheme="minorEastAsia" w:cstheme="minorHAnsi"/>
          <w:sz w:val="28"/>
          <w:szCs w:val="28"/>
        </w:rPr>
      </w:pPr>
      <w:r w:rsidRPr="00373AE4">
        <w:rPr>
          <w:rFonts w:asciiTheme="minorEastAsia" w:hAnsiTheme="minorEastAsia" w:cstheme="minorHAnsi"/>
          <w:sz w:val="28"/>
          <w:szCs w:val="28"/>
        </w:rPr>
        <w:t>请如实</w:t>
      </w:r>
      <w:r w:rsidR="00AB1EC1" w:rsidRPr="00373AE4">
        <w:rPr>
          <w:rFonts w:asciiTheme="minorEastAsia" w:hAnsiTheme="minorEastAsia" w:cstheme="minorHAnsi"/>
          <w:sz w:val="28"/>
          <w:szCs w:val="28"/>
        </w:rPr>
        <w:t>提供</w:t>
      </w:r>
      <w:r w:rsidRPr="00373AE4">
        <w:rPr>
          <w:rFonts w:asciiTheme="minorEastAsia" w:hAnsiTheme="minorEastAsia" w:cstheme="minorHAnsi"/>
          <w:sz w:val="28"/>
          <w:szCs w:val="28"/>
        </w:rPr>
        <w:t>订舱信息及所需文件，以供危险</w:t>
      </w:r>
      <w:r w:rsidR="00373673" w:rsidRPr="00373AE4">
        <w:rPr>
          <w:rFonts w:asciiTheme="minorEastAsia" w:hAnsiTheme="minorEastAsia" w:cstheme="minorHAnsi"/>
          <w:sz w:val="28"/>
          <w:szCs w:val="28"/>
        </w:rPr>
        <w:t>中心</w:t>
      </w:r>
      <w:r w:rsidRPr="00373AE4">
        <w:rPr>
          <w:rFonts w:asciiTheme="minorEastAsia" w:hAnsiTheme="minorEastAsia" w:cstheme="minorHAnsi"/>
          <w:sz w:val="28"/>
          <w:szCs w:val="28"/>
        </w:rPr>
        <w:t xml:space="preserve">审核与复查。 </w:t>
      </w:r>
    </w:p>
    <w:p w14:paraId="6ED7E696" w14:textId="650A6C9E" w:rsidR="00373673" w:rsidRPr="00373AE4" w:rsidRDefault="00F40786" w:rsidP="00373673">
      <w:pPr>
        <w:pStyle w:val="ListParagraph"/>
        <w:numPr>
          <w:ilvl w:val="0"/>
          <w:numId w:val="1"/>
        </w:numPr>
        <w:rPr>
          <w:rFonts w:asciiTheme="minorEastAsia" w:hAnsiTheme="minorEastAsia" w:cstheme="minorHAnsi"/>
          <w:sz w:val="28"/>
          <w:szCs w:val="28"/>
        </w:rPr>
      </w:pPr>
      <w:r w:rsidRPr="00373AE4">
        <w:rPr>
          <w:rFonts w:asciiTheme="minorEastAsia" w:hAnsiTheme="minorEastAsia" w:cstheme="minorHAnsi"/>
          <w:sz w:val="28"/>
          <w:szCs w:val="28"/>
        </w:rPr>
        <w:t>请</w:t>
      </w:r>
      <w:r w:rsidR="00C42D9A" w:rsidRPr="00373AE4">
        <w:rPr>
          <w:rFonts w:asciiTheme="minorEastAsia" w:hAnsiTheme="minorEastAsia" w:cstheme="minorHAnsi"/>
          <w:sz w:val="28"/>
          <w:szCs w:val="28"/>
        </w:rPr>
        <w:t>严格按照</w:t>
      </w:r>
      <w:r w:rsidRPr="00373AE4">
        <w:rPr>
          <w:rFonts w:asciiTheme="minorEastAsia" w:hAnsiTheme="minorEastAsia" w:cstheme="minorHAnsi"/>
          <w:sz w:val="28"/>
          <w:szCs w:val="28"/>
        </w:rPr>
        <w:t>我司发布的危险品各阶段的截止时间</w:t>
      </w:r>
      <w:r w:rsidR="00C42D9A" w:rsidRPr="00373AE4">
        <w:rPr>
          <w:rFonts w:asciiTheme="minorEastAsia" w:hAnsiTheme="minorEastAsia" w:cstheme="minorHAnsi"/>
          <w:sz w:val="28"/>
          <w:szCs w:val="28"/>
        </w:rPr>
        <w:t>提交文件和材料</w:t>
      </w:r>
      <w:r w:rsidR="00C53F26" w:rsidRPr="00373AE4">
        <w:rPr>
          <w:rFonts w:asciiTheme="minorEastAsia" w:hAnsiTheme="minorEastAsia" w:cstheme="minorHAnsi"/>
          <w:sz w:val="28"/>
          <w:szCs w:val="28"/>
        </w:rPr>
        <w:t>。</w:t>
      </w:r>
    </w:p>
    <w:p w14:paraId="12505A8C" w14:textId="30BDF094" w:rsidR="00B73030" w:rsidRPr="00373AE4" w:rsidRDefault="00B73030" w:rsidP="00373673">
      <w:pPr>
        <w:pStyle w:val="ListParagraph"/>
        <w:numPr>
          <w:ilvl w:val="0"/>
          <w:numId w:val="1"/>
        </w:numPr>
        <w:rPr>
          <w:rFonts w:asciiTheme="minorEastAsia" w:hAnsiTheme="minorEastAsia" w:cstheme="minorHAnsi"/>
          <w:sz w:val="28"/>
          <w:szCs w:val="28"/>
        </w:rPr>
      </w:pPr>
      <w:r w:rsidRPr="00373AE4">
        <w:rPr>
          <w:rFonts w:asciiTheme="minorEastAsia" w:hAnsiTheme="minorEastAsia" w:cstheme="minorHAnsi"/>
          <w:sz w:val="28"/>
          <w:szCs w:val="28"/>
        </w:rPr>
        <w:t>请按规定邮件主题格式发送至</w:t>
      </w:r>
      <w:r w:rsidR="00781050" w:rsidRPr="00373AE4">
        <w:rPr>
          <w:rFonts w:asciiTheme="minorEastAsia" w:hAnsiTheme="minorEastAsia" w:cstheme="minorHAnsi" w:hint="eastAsia"/>
          <w:sz w:val="28"/>
          <w:szCs w:val="28"/>
        </w:rPr>
        <w:t>M</w:t>
      </w:r>
      <w:r w:rsidR="00781050" w:rsidRPr="00373AE4">
        <w:rPr>
          <w:rFonts w:asciiTheme="minorEastAsia" w:hAnsiTheme="minorEastAsia" w:cstheme="minorHAnsi"/>
          <w:sz w:val="28"/>
          <w:szCs w:val="28"/>
        </w:rPr>
        <w:t>SC</w:t>
      </w:r>
      <w:r w:rsidR="00781050" w:rsidRPr="00373AE4">
        <w:rPr>
          <w:rFonts w:asciiTheme="minorEastAsia" w:hAnsiTheme="minorEastAsia" w:cstheme="minorHAnsi" w:hint="eastAsia"/>
          <w:sz w:val="28"/>
          <w:szCs w:val="28"/>
        </w:rPr>
        <w:t>上海危品中心</w:t>
      </w:r>
      <w:r w:rsidRPr="00373AE4">
        <w:rPr>
          <w:rFonts w:asciiTheme="minorEastAsia" w:hAnsiTheme="minorEastAsia" w:cstheme="minorHAnsi"/>
          <w:sz w:val="28"/>
          <w:szCs w:val="28"/>
        </w:rPr>
        <w:t xml:space="preserve"> </w:t>
      </w:r>
      <w:hyperlink r:id="rId11" w:history="1">
        <w:r w:rsidR="00ED7FC1" w:rsidRPr="00373AE4">
          <w:rPr>
            <w:rStyle w:val="Hyperlink"/>
            <w:rFonts w:ascii="Calibri" w:eastAsia="Times New Roman" w:hAnsi="Calibri" w:cs="Calibri"/>
            <w:color w:val="000000"/>
            <w:sz w:val="28"/>
            <w:szCs w:val="28"/>
          </w:rPr>
          <w:t>CN177-fzdgapplication@msc.com</w:t>
        </w:r>
      </w:hyperlink>
      <w:r w:rsidR="00AB1EC1" w:rsidRPr="00373AE4">
        <w:rPr>
          <w:rFonts w:asciiTheme="minorEastAsia" w:hAnsiTheme="minorEastAsia" w:cstheme="minorHAnsi"/>
          <w:sz w:val="28"/>
          <w:szCs w:val="28"/>
        </w:rPr>
        <w:t xml:space="preserve"> </w:t>
      </w:r>
      <w:r w:rsidR="00C53F26" w:rsidRPr="00373AE4">
        <w:rPr>
          <w:rFonts w:asciiTheme="minorEastAsia" w:hAnsiTheme="minorEastAsia" w:cstheme="minorHAnsi"/>
          <w:sz w:val="28"/>
          <w:szCs w:val="28"/>
        </w:rPr>
        <w:t>。</w:t>
      </w:r>
    </w:p>
    <w:p w14:paraId="4833C30D" w14:textId="2A98CD67" w:rsidR="00C53F26" w:rsidRPr="00373AE4" w:rsidRDefault="00C53F26" w:rsidP="00373673">
      <w:pPr>
        <w:pStyle w:val="ListParagraph"/>
        <w:numPr>
          <w:ilvl w:val="0"/>
          <w:numId w:val="1"/>
        </w:numPr>
        <w:rPr>
          <w:rFonts w:asciiTheme="minorEastAsia" w:hAnsiTheme="minorEastAsia" w:cstheme="minorHAnsi"/>
          <w:sz w:val="28"/>
          <w:szCs w:val="28"/>
        </w:rPr>
      </w:pPr>
      <w:r w:rsidRPr="00373AE4">
        <w:rPr>
          <w:rFonts w:asciiTheme="minorEastAsia" w:hAnsiTheme="minorEastAsia" w:cstheme="minorHAnsi"/>
          <w:sz w:val="28"/>
          <w:szCs w:val="28"/>
        </w:rPr>
        <w:t>任何延误或错误提交都将会导致最终箱子无法正常出运。</w:t>
      </w:r>
    </w:p>
    <w:p w14:paraId="430CB478" w14:textId="6471C555" w:rsidR="00F201FF" w:rsidRDefault="00F201FF" w:rsidP="00F201FF">
      <w:pPr>
        <w:rPr>
          <w:rFonts w:asciiTheme="minorEastAsia" w:hAnsiTheme="minorEastAsia" w:cstheme="minorHAnsi"/>
        </w:rPr>
      </w:pPr>
    </w:p>
    <w:p w14:paraId="7BAC3ECB" w14:textId="19F1E7B0" w:rsidR="00F201FF" w:rsidRDefault="00F201FF" w:rsidP="00F201FF">
      <w:pPr>
        <w:rPr>
          <w:rFonts w:asciiTheme="minorEastAsia" w:hAnsiTheme="minorEastAsia" w:cstheme="minorHAnsi"/>
        </w:rPr>
      </w:pPr>
    </w:p>
    <w:p w14:paraId="7051FAD0" w14:textId="14100064" w:rsidR="00F201FF" w:rsidRDefault="00F201FF" w:rsidP="00F201FF">
      <w:pPr>
        <w:rPr>
          <w:rFonts w:asciiTheme="minorEastAsia" w:hAnsiTheme="minorEastAsia" w:cstheme="minorHAnsi"/>
        </w:rPr>
      </w:pPr>
    </w:p>
    <w:p w14:paraId="44EBB580" w14:textId="219EB9AE" w:rsidR="00F201FF" w:rsidRDefault="00F201FF" w:rsidP="00F201FF">
      <w:pPr>
        <w:rPr>
          <w:rFonts w:asciiTheme="minorEastAsia" w:hAnsiTheme="minorEastAsia" w:cstheme="minorHAnsi"/>
        </w:rPr>
      </w:pPr>
    </w:p>
    <w:p w14:paraId="61461B4E" w14:textId="59926A08" w:rsidR="00F201FF" w:rsidRDefault="00F201FF" w:rsidP="00F201FF">
      <w:pPr>
        <w:rPr>
          <w:rFonts w:asciiTheme="minorEastAsia" w:hAnsiTheme="minorEastAsia" w:cstheme="minorHAnsi"/>
        </w:rPr>
      </w:pPr>
    </w:p>
    <w:p w14:paraId="60FAA7EB" w14:textId="0B08DB9C" w:rsidR="00F201FF" w:rsidRDefault="00F201FF" w:rsidP="00F201FF">
      <w:pPr>
        <w:rPr>
          <w:rFonts w:asciiTheme="minorEastAsia" w:hAnsiTheme="minorEastAsia" w:cstheme="minorHAnsi"/>
        </w:rPr>
      </w:pPr>
    </w:p>
    <w:p w14:paraId="6DDD9F19" w14:textId="6A2D8175" w:rsidR="00F201FF" w:rsidRDefault="00F201FF" w:rsidP="00F201FF">
      <w:pPr>
        <w:rPr>
          <w:rFonts w:asciiTheme="minorEastAsia" w:hAnsiTheme="minorEastAsia" w:cstheme="minorHAnsi"/>
        </w:rPr>
      </w:pPr>
    </w:p>
    <w:p w14:paraId="3002F4EB" w14:textId="77777777" w:rsidR="005C1430" w:rsidRDefault="005C1430" w:rsidP="00F201FF">
      <w:pPr>
        <w:rPr>
          <w:rFonts w:asciiTheme="minorEastAsia" w:hAnsiTheme="minorEastAsia" w:cstheme="minorHAnsi"/>
        </w:rPr>
      </w:pPr>
    </w:p>
    <w:p w14:paraId="6010039D" w14:textId="545DB859" w:rsidR="00F201FF" w:rsidRDefault="00F201FF" w:rsidP="00F201FF">
      <w:pPr>
        <w:rPr>
          <w:rFonts w:asciiTheme="minorEastAsia" w:hAnsiTheme="minorEastAsia" w:cstheme="minorHAnsi"/>
        </w:rPr>
      </w:pPr>
    </w:p>
    <w:p w14:paraId="2A761031" w14:textId="77777777" w:rsidR="005E42CE" w:rsidRDefault="005E42CE" w:rsidP="00F201FF">
      <w:pPr>
        <w:rPr>
          <w:rFonts w:asciiTheme="minorEastAsia" w:hAnsiTheme="minorEastAsia" w:cstheme="minorHAnsi"/>
        </w:rPr>
      </w:pPr>
    </w:p>
    <w:tbl>
      <w:tblPr>
        <w:tblW w:w="14732" w:type="dxa"/>
        <w:tblLook w:val="04A0" w:firstRow="1" w:lastRow="0" w:firstColumn="1" w:lastColumn="0" w:noHBand="0" w:noVBand="1"/>
      </w:tblPr>
      <w:tblGrid>
        <w:gridCol w:w="1960"/>
        <w:gridCol w:w="7102"/>
        <w:gridCol w:w="5670"/>
      </w:tblGrid>
      <w:tr w:rsidR="0039387D" w:rsidRPr="0039387D" w14:paraId="0FDF7384" w14:textId="77777777" w:rsidTr="002C45E5">
        <w:trPr>
          <w:trHeight w:val="570"/>
        </w:trPr>
        <w:tc>
          <w:tcPr>
            <w:tcW w:w="1960" w:type="dxa"/>
            <w:tcBorders>
              <w:top w:val="single" w:sz="8" w:space="0" w:color="auto"/>
              <w:left w:val="single" w:sz="8" w:space="0" w:color="auto"/>
              <w:bottom w:val="single" w:sz="8" w:space="0" w:color="auto"/>
              <w:right w:val="single" w:sz="8" w:space="0" w:color="auto"/>
            </w:tcBorders>
            <w:noWrap/>
            <w:vAlign w:val="center"/>
            <w:hideMark/>
          </w:tcPr>
          <w:p w14:paraId="77A433B7" w14:textId="77777777" w:rsidR="0039387D" w:rsidRPr="0039387D" w:rsidRDefault="0039387D" w:rsidP="0039387D">
            <w:pPr>
              <w:spacing w:after="0" w:line="240" w:lineRule="auto"/>
              <w:jc w:val="center"/>
              <w:rPr>
                <w:rFonts w:ascii="Arial" w:eastAsia="Times New Roman" w:hAnsi="Arial" w:cs="Arial"/>
                <w:b/>
                <w:bCs/>
                <w:color w:val="000000"/>
                <w:sz w:val="16"/>
                <w:szCs w:val="16"/>
              </w:rPr>
            </w:pPr>
            <w:r w:rsidRPr="0039387D">
              <w:rPr>
                <w:rFonts w:ascii="Arial" w:eastAsia="Times New Roman" w:hAnsi="Arial" w:cs="Arial"/>
                <w:b/>
                <w:bCs/>
                <w:color w:val="000000"/>
                <w:sz w:val="16"/>
                <w:szCs w:val="16"/>
              </w:rPr>
              <w:lastRenderedPageBreak/>
              <w:t>Fuzhou</w:t>
            </w:r>
          </w:p>
        </w:tc>
        <w:tc>
          <w:tcPr>
            <w:tcW w:w="7102" w:type="dxa"/>
            <w:tcBorders>
              <w:top w:val="single" w:sz="8" w:space="0" w:color="auto"/>
              <w:left w:val="nil"/>
              <w:bottom w:val="nil"/>
              <w:right w:val="single" w:sz="8" w:space="0" w:color="auto"/>
            </w:tcBorders>
            <w:noWrap/>
            <w:vAlign w:val="center"/>
            <w:hideMark/>
          </w:tcPr>
          <w:p w14:paraId="7160F2B5" w14:textId="77777777" w:rsidR="0039387D" w:rsidRPr="0039387D" w:rsidRDefault="0039387D" w:rsidP="0039387D">
            <w:pPr>
              <w:spacing w:after="0" w:line="240" w:lineRule="auto"/>
              <w:jc w:val="center"/>
              <w:rPr>
                <w:rFonts w:ascii="Arial" w:eastAsia="Times New Roman" w:hAnsi="Arial" w:cs="Arial"/>
                <w:b/>
                <w:bCs/>
                <w:color w:val="000000"/>
                <w:sz w:val="16"/>
                <w:szCs w:val="16"/>
              </w:rPr>
            </w:pPr>
            <w:r w:rsidRPr="0039387D">
              <w:rPr>
                <w:rFonts w:ascii="Microsoft YaHei" w:eastAsia="Microsoft YaHei" w:hAnsi="Microsoft YaHei" w:cs="Microsoft YaHei" w:hint="eastAsia"/>
                <w:b/>
                <w:bCs/>
                <w:color w:val="000000"/>
                <w:sz w:val="16"/>
                <w:szCs w:val="16"/>
              </w:rPr>
              <w:t>所需的正确有效单证</w:t>
            </w:r>
          </w:p>
        </w:tc>
        <w:tc>
          <w:tcPr>
            <w:tcW w:w="5670" w:type="dxa"/>
            <w:tcBorders>
              <w:top w:val="single" w:sz="8" w:space="0" w:color="auto"/>
              <w:left w:val="nil"/>
              <w:bottom w:val="nil"/>
              <w:right w:val="single" w:sz="8" w:space="0" w:color="auto"/>
            </w:tcBorders>
            <w:vAlign w:val="bottom"/>
            <w:hideMark/>
          </w:tcPr>
          <w:p w14:paraId="2F4BF414"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Microsoft YaHei" w:eastAsia="Microsoft YaHei" w:hAnsi="Microsoft YaHei" w:cs="Microsoft YaHei" w:hint="eastAsia"/>
                <w:b/>
                <w:bCs/>
                <w:color w:val="000000"/>
                <w:sz w:val="16"/>
                <w:szCs w:val="16"/>
              </w:rPr>
              <w:t>邮件主题格式要求及邮箱地址：</w:t>
            </w:r>
            <w:r w:rsidRPr="0039387D">
              <w:rPr>
                <w:rFonts w:ascii="Arial" w:eastAsia="Times New Roman" w:hAnsi="Arial" w:cs="Calibri" w:hint="eastAsia"/>
                <w:b/>
                <w:bCs/>
                <w:color w:val="000000"/>
                <w:sz w:val="16"/>
                <w:szCs w:val="16"/>
              </w:rPr>
              <w:t>CN177-fzdgapplication@msc.com</w:t>
            </w:r>
          </w:p>
        </w:tc>
      </w:tr>
      <w:tr w:rsidR="0039387D" w:rsidRPr="0039387D" w14:paraId="69939F82" w14:textId="77777777" w:rsidTr="002C45E5">
        <w:trPr>
          <w:trHeight w:val="300"/>
        </w:trPr>
        <w:tc>
          <w:tcPr>
            <w:tcW w:w="1960" w:type="dxa"/>
            <w:vMerge w:val="restart"/>
            <w:tcBorders>
              <w:top w:val="nil"/>
              <w:left w:val="single" w:sz="8" w:space="0" w:color="auto"/>
              <w:bottom w:val="nil"/>
              <w:right w:val="single" w:sz="8" w:space="0" w:color="000000"/>
            </w:tcBorders>
            <w:noWrap/>
            <w:vAlign w:val="center"/>
            <w:hideMark/>
          </w:tcPr>
          <w:p w14:paraId="0A5F570A" w14:textId="77777777" w:rsidR="0039387D" w:rsidRPr="0039387D" w:rsidRDefault="0039387D" w:rsidP="0039387D">
            <w:pPr>
              <w:spacing w:after="0" w:line="240" w:lineRule="auto"/>
              <w:jc w:val="center"/>
              <w:rPr>
                <w:rFonts w:ascii="Arial" w:eastAsia="Times New Roman" w:hAnsi="Arial" w:cs="Arial"/>
                <w:b/>
                <w:bCs/>
                <w:color w:val="000000"/>
                <w:sz w:val="16"/>
                <w:szCs w:val="16"/>
              </w:rPr>
            </w:pPr>
            <w:r w:rsidRPr="0039387D">
              <w:rPr>
                <w:rFonts w:ascii="Microsoft YaHei" w:eastAsia="Microsoft YaHei" w:hAnsi="Microsoft YaHei" w:cs="Microsoft YaHei" w:hint="eastAsia"/>
                <w:b/>
                <w:bCs/>
                <w:color w:val="000000"/>
                <w:sz w:val="16"/>
                <w:szCs w:val="16"/>
              </w:rPr>
              <w:t>危险品申请阶段</w:t>
            </w:r>
          </w:p>
        </w:tc>
        <w:tc>
          <w:tcPr>
            <w:tcW w:w="7102" w:type="dxa"/>
            <w:tcBorders>
              <w:top w:val="single" w:sz="4" w:space="0" w:color="auto"/>
              <w:left w:val="single" w:sz="4" w:space="0" w:color="auto"/>
              <w:bottom w:val="single" w:sz="4" w:space="0" w:color="auto"/>
              <w:right w:val="single" w:sz="4" w:space="0" w:color="auto"/>
            </w:tcBorders>
            <w:vAlign w:val="center"/>
            <w:hideMark/>
          </w:tcPr>
          <w:p w14:paraId="069AC412"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Microsoft YaHei" w:eastAsia="Microsoft YaHei" w:hAnsi="Microsoft YaHei" w:cs="Microsoft YaHei"/>
                <w:b/>
                <w:bCs/>
                <w:color w:val="000000"/>
                <w:sz w:val="16"/>
                <w:szCs w:val="16"/>
              </w:rPr>
              <w:t>订舱（</w:t>
            </w:r>
            <w:r w:rsidRPr="0039387D">
              <w:rPr>
                <w:rFonts w:ascii="Arial" w:eastAsia="Times New Roman" w:hAnsi="Arial" w:cs="Arial"/>
                <w:b/>
                <w:bCs/>
                <w:color w:val="000000"/>
                <w:sz w:val="16"/>
                <w:szCs w:val="16"/>
              </w:rPr>
              <w:t>Booking</w:t>
            </w:r>
            <w:r w:rsidRPr="0039387D">
              <w:rPr>
                <w:rFonts w:ascii="Microsoft YaHei" w:eastAsia="Microsoft YaHei" w:hAnsi="Microsoft YaHei" w:cs="Microsoft YaHei"/>
                <w:b/>
                <w:bCs/>
                <w:color w:val="000000"/>
                <w:sz w:val="16"/>
                <w:szCs w:val="16"/>
              </w:rPr>
              <w:t>内容必须和危险品申请表内容一致）</w:t>
            </w:r>
          </w:p>
        </w:tc>
        <w:tc>
          <w:tcPr>
            <w:tcW w:w="5670" w:type="dxa"/>
            <w:vMerge w:val="restart"/>
            <w:tcBorders>
              <w:top w:val="single" w:sz="8" w:space="0" w:color="auto"/>
              <w:left w:val="nil"/>
              <w:bottom w:val="single" w:sz="8" w:space="0" w:color="000000"/>
              <w:right w:val="single" w:sz="8" w:space="0" w:color="auto"/>
            </w:tcBorders>
            <w:vAlign w:val="center"/>
            <w:hideMark/>
          </w:tcPr>
          <w:p w14:paraId="721F11B0" w14:textId="77777777" w:rsidR="00FE6D18"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 xml:space="preserve">MSC DG APPLICATION – Service </w:t>
            </w:r>
            <w:proofErr w:type="spellStart"/>
            <w:proofErr w:type="gramStart"/>
            <w:r w:rsidRPr="0039387D">
              <w:rPr>
                <w:rFonts w:ascii="Arial" w:eastAsia="Times New Roman" w:hAnsi="Arial" w:cs="Arial"/>
                <w:b/>
                <w:bCs/>
                <w:color w:val="000000"/>
                <w:sz w:val="16"/>
                <w:szCs w:val="16"/>
              </w:rPr>
              <w:t>Name:XXXXX</w:t>
            </w:r>
            <w:proofErr w:type="spellEnd"/>
            <w:proofErr w:type="gramEnd"/>
            <w:r w:rsidRPr="0039387D">
              <w:rPr>
                <w:rFonts w:ascii="Arial" w:eastAsia="Times New Roman" w:hAnsi="Arial" w:cs="Arial"/>
                <w:b/>
                <w:bCs/>
                <w:color w:val="000000"/>
                <w:sz w:val="16"/>
                <w:szCs w:val="16"/>
              </w:rPr>
              <w:t xml:space="preserve"> – Vessel </w:t>
            </w:r>
            <w:proofErr w:type="spellStart"/>
            <w:proofErr w:type="gramStart"/>
            <w:r w:rsidRPr="0039387D">
              <w:rPr>
                <w:rFonts w:ascii="Arial" w:eastAsia="Times New Roman" w:hAnsi="Arial" w:cs="Arial"/>
                <w:b/>
                <w:bCs/>
                <w:color w:val="000000"/>
                <w:sz w:val="16"/>
                <w:szCs w:val="16"/>
              </w:rPr>
              <w:t>Name:XXXXX</w:t>
            </w:r>
            <w:proofErr w:type="spellEnd"/>
            <w:proofErr w:type="gramEnd"/>
            <w:r w:rsidRPr="0039387D">
              <w:rPr>
                <w:rFonts w:ascii="Arial" w:eastAsia="Times New Roman" w:hAnsi="Arial" w:cs="Arial"/>
                <w:b/>
                <w:bCs/>
                <w:color w:val="000000"/>
                <w:sz w:val="16"/>
                <w:szCs w:val="16"/>
              </w:rPr>
              <w:t xml:space="preserve"> - Booking </w:t>
            </w:r>
            <w:proofErr w:type="spellStart"/>
            <w:proofErr w:type="gramStart"/>
            <w:r w:rsidRPr="0039387D">
              <w:rPr>
                <w:rFonts w:ascii="Arial" w:eastAsia="Times New Roman" w:hAnsi="Arial" w:cs="Arial"/>
                <w:b/>
                <w:bCs/>
                <w:color w:val="000000"/>
                <w:sz w:val="16"/>
                <w:szCs w:val="16"/>
              </w:rPr>
              <w:t>No.:XXXXXX</w:t>
            </w:r>
            <w:proofErr w:type="spellEnd"/>
            <w:r w:rsidRPr="0039387D">
              <w:rPr>
                <w:rFonts w:ascii="Arial" w:eastAsia="Times New Roman" w:hAnsi="Arial" w:cs="Arial"/>
                <w:b/>
                <w:bCs/>
                <w:color w:val="000000"/>
                <w:sz w:val="16"/>
                <w:szCs w:val="16"/>
              </w:rPr>
              <w:t xml:space="preserve">   (</w:t>
            </w:r>
            <w:proofErr w:type="gramEnd"/>
            <w:r w:rsidRPr="0039387D">
              <w:rPr>
                <w:rFonts w:ascii="Microsoft YaHei" w:eastAsia="Microsoft YaHei" w:hAnsi="Microsoft YaHei" w:cs="Microsoft YaHei"/>
                <w:b/>
                <w:bCs/>
                <w:color w:val="000000"/>
                <w:sz w:val="16"/>
                <w:szCs w:val="16"/>
              </w:rPr>
              <w:t>例如：</w:t>
            </w:r>
            <w:r w:rsidRPr="0039387D">
              <w:rPr>
                <w:rFonts w:ascii="Arial" w:eastAsia="Times New Roman" w:hAnsi="Arial" w:cs="Arial"/>
                <w:b/>
                <w:bCs/>
                <w:color w:val="000000"/>
                <w:sz w:val="16"/>
                <w:szCs w:val="16"/>
              </w:rPr>
              <w:t>MSC DG APPLICATION – LION</w:t>
            </w:r>
            <w:proofErr w:type="gramStart"/>
            <w:r w:rsidRPr="0039387D">
              <w:rPr>
                <w:rFonts w:ascii="Arial" w:eastAsia="Times New Roman" w:hAnsi="Arial" w:cs="Arial"/>
                <w:b/>
                <w:bCs/>
                <w:color w:val="000000"/>
                <w:sz w:val="16"/>
                <w:szCs w:val="16"/>
              </w:rPr>
              <w:t>–  MSC</w:t>
            </w:r>
            <w:proofErr w:type="gramEnd"/>
            <w:r w:rsidRPr="0039387D">
              <w:rPr>
                <w:rFonts w:ascii="Arial" w:eastAsia="Times New Roman" w:hAnsi="Arial" w:cs="Arial"/>
                <w:b/>
                <w:bCs/>
                <w:color w:val="000000"/>
                <w:sz w:val="16"/>
                <w:szCs w:val="16"/>
              </w:rPr>
              <w:t xml:space="preserve"> KERRY HD123– 1811FXXXPEDGXXXXX)</w:t>
            </w:r>
          </w:p>
          <w:p w14:paraId="0C47142E" w14:textId="08EAB754" w:rsidR="0039387D" w:rsidRDefault="0039387D" w:rsidP="0039387D">
            <w:pPr>
              <w:spacing w:after="0" w:line="240" w:lineRule="auto"/>
              <w:rPr>
                <w:rFonts w:ascii="Microsoft YaHei" w:eastAsia="Microsoft YaHei" w:hAnsi="Microsoft YaHei" w:cs="Microsoft YaHei"/>
                <w:b/>
                <w:bCs/>
                <w:color w:val="FF0000"/>
                <w:sz w:val="16"/>
                <w:szCs w:val="16"/>
              </w:rPr>
            </w:pPr>
            <w:r w:rsidRPr="0039387D">
              <w:rPr>
                <w:rFonts w:ascii="Arial" w:eastAsia="Times New Roman" w:hAnsi="Arial" w:cs="Arial"/>
                <w:b/>
                <w:bCs/>
                <w:color w:val="000000"/>
                <w:sz w:val="16"/>
                <w:szCs w:val="16"/>
              </w:rPr>
              <w:br/>
            </w:r>
            <w:r w:rsidR="00FE6D18">
              <w:rPr>
                <w:rFonts w:ascii="Microsoft YaHei" w:eastAsia="Microsoft YaHei" w:hAnsi="Microsoft YaHei" w:cs="Microsoft YaHei"/>
                <w:b/>
                <w:bCs/>
                <w:color w:val="FF0000"/>
                <w:sz w:val="16"/>
                <w:szCs w:val="16"/>
              </w:rPr>
              <w:t>1)</w:t>
            </w:r>
            <w:r w:rsidRPr="0039387D">
              <w:rPr>
                <w:rFonts w:ascii="Microsoft YaHei" w:eastAsia="Microsoft YaHei" w:hAnsi="Microsoft YaHei" w:cs="Microsoft YaHei"/>
                <w:b/>
                <w:bCs/>
                <w:color w:val="FF0000"/>
                <w:sz w:val="16"/>
                <w:szCs w:val="16"/>
              </w:rPr>
              <w:t>一票</w:t>
            </w:r>
            <w:r w:rsidRPr="0039387D">
              <w:rPr>
                <w:rFonts w:ascii="Arial" w:eastAsia="Times New Roman" w:hAnsi="Arial" w:cs="Arial"/>
                <w:b/>
                <w:bCs/>
                <w:color w:val="FF0000"/>
                <w:sz w:val="16"/>
                <w:szCs w:val="16"/>
              </w:rPr>
              <w:t>BKG</w:t>
            </w:r>
            <w:r w:rsidRPr="0039387D">
              <w:rPr>
                <w:rFonts w:ascii="Microsoft YaHei" w:eastAsia="Microsoft YaHei" w:hAnsi="Microsoft YaHei" w:cs="Microsoft YaHei"/>
                <w:b/>
                <w:bCs/>
                <w:color w:val="FF0000"/>
                <w:sz w:val="16"/>
                <w:szCs w:val="16"/>
              </w:rPr>
              <w:t>，</w:t>
            </w:r>
            <w:proofErr w:type="gramStart"/>
            <w:r w:rsidRPr="0039387D">
              <w:rPr>
                <w:rFonts w:ascii="Microsoft YaHei" w:eastAsia="Microsoft YaHei" w:hAnsi="Microsoft YaHei" w:cs="Microsoft YaHei"/>
                <w:b/>
                <w:bCs/>
                <w:color w:val="FF0000"/>
                <w:sz w:val="16"/>
                <w:szCs w:val="16"/>
              </w:rPr>
              <w:t>对应一封邮件</w:t>
            </w:r>
            <w:r w:rsidRPr="0039387D">
              <w:rPr>
                <w:rFonts w:ascii="Arial" w:eastAsia="Times New Roman" w:hAnsi="Arial" w:cs="Arial"/>
                <w:b/>
                <w:bCs/>
                <w:color w:val="FF0000"/>
                <w:sz w:val="16"/>
                <w:szCs w:val="16"/>
              </w:rPr>
              <w:t>.</w:t>
            </w:r>
            <w:r w:rsidRPr="0039387D">
              <w:rPr>
                <w:rFonts w:ascii="Microsoft YaHei" w:eastAsia="Microsoft YaHei" w:hAnsi="Microsoft YaHei" w:cs="Microsoft YaHei"/>
                <w:b/>
                <w:bCs/>
                <w:color w:val="FF0000"/>
                <w:sz w:val="16"/>
                <w:szCs w:val="16"/>
              </w:rPr>
              <w:t>（</w:t>
            </w:r>
            <w:proofErr w:type="gramEnd"/>
            <w:r w:rsidRPr="0039387D">
              <w:rPr>
                <w:rFonts w:ascii="Microsoft YaHei" w:eastAsia="Microsoft YaHei" w:hAnsi="Microsoft YaHei" w:cs="Microsoft YaHei"/>
                <w:b/>
                <w:bCs/>
                <w:color w:val="FF0000"/>
                <w:sz w:val="16"/>
                <w:szCs w:val="16"/>
              </w:rPr>
              <w:t>不接受多个</w:t>
            </w:r>
            <w:r w:rsidRPr="0039387D">
              <w:rPr>
                <w:rFonts w:ascii="Arial" w:eastAsia="Times New Roman" w:hAnsi="Arial" w:cs="Arial"/>
                <w:b/>
                <w:bCs/>
                <w:color w:val="FF0000"/>
                <w:sz w:val="16"/>
                <w:szCs w:val="16"/>
              </w:rPr>
              <w:t>BKG</w:t>
            </w:r>
            <w:r w:rsidRPr="0039387D">
              <w:rPr>
                <w:rFonts w:ascii="Microsoft YaHei" w:eastAsia="Microsoft YaHei" w:hAnsi="Microsoft YaHei" w:cs="Microsoft YaHei"/>
                <w:b/>
                <w:bCs/>
                <w:color w:val="FF0000"/>
                <w:sz w:val="16"/>
                <w:szCs w:val="16"/>
              </w:rPr>
              <w:t>在一封邮件中申请）</w:t>
            </w:r>
          </w:p>
          <w:p w14:paraId="6283188C" w14:textId="77777777" w:rsidR="00FE6D18" w:rsidRDefault="00FE6D18" w:rsidP="0039387D">
            <w:pPr>
              <w:spacing w:after="0" w:line="240" w:lineRule="auto"/>
              <w:rPr>
                <w:rFonts w:ascii="Microsoft YaHei" w:eastAsia="Microsoft YaHei" w:hAnsi="Microsoft YaHei" w:cs="Microsoft YaHei"/>
                <w:b/>
                <w:bCs/>
                <w:color w:val="FF0000"/>
                <w:sz w:val="16"/>
                <w:szCs w:val="16"/>
              </w:rPr>
            </w:pPr>
          </w:p>
          <w:p w14:paraId="66AB98A9" w14:textId="08E424D7" w:rsidR="00FE6D18" w:rsidRDefault="00FE6D18" w:rsidP="0039387D">
            <w:pPr>
              <w:spacing w:after="0" w:line="240" w:lineRule="auto"/>
              <w:rPr>
                <w:rFonts w:ascii="Microsoft YaHei" w:eastAsia="Microsoft YaHei" w:hAnsi="Microsoft YaHei" w:cs="Microsoft YaHei"/>
                <w:color w:val="FF0000"/>
                <w:sz w:val="16"/>
                <w:szCs w:val="16"/>
              </w:rPr>
            </w:pPr>
            <w:r w:rsidRPr="00FE6D18">
              <w:rPr>
                <w:rFonts w:ascii="Microsoft YaHei" w:eastAsia="Microsoft YaHei" w:hAnsi="Microsoft YaHei" w:cs="Microsoft YaHei"/>
                <w:color w:val="FF0000"/>
                <w:sz w:val="16"/>
                <w:szCs w:val="16"/>
              </w:rPr>
              <w:t>2)</w:t>
            </w:r>
            <w:r w:rsidRPr="00FE6D18">
              <w:rPr>
                <w:rFonts w:ascii="Microsoft YaHei" w:eastAsia="Microsoft YaHei" w:hAnsi="Microsoft YaHei" w:cs="Microsoft YaHei" w:hint="eastAsia"/>
                <w:color w:val="FF0000"/>
                <w:sz w:val="16"/>
                <w:szCs w:val="16"/>
              </w:rPr>
              <w:t xml:space="preserve"> </w:t>
            </w:r>
            <w:proofErr w:type="spellStart"/>
            <w:r w:rsidRPr="00FE6D18">
              <w:rPr>
                <w:rFonts w:ascii="Microsoft YaHei" w:eastAsia="Microsoft YaHei" w:hAnsi="Microsoft YaHei" w:cs="Microsoft YaHei"/>
                <w:color w:val="FF0000"/>
                <w:sz w:val="16"/>
                <w:szCs w:val="16"/>
              </w:rPr>
              <w:t>Condor_XX</w:t>
            </w:r>
            <w:proofErr w:type="spellEnd"/>
            <w:r w:rsidRPr="00FE6D18">
              <w:rPr>
                <w:rFonts w:ascii="Microsoft YaHei" w:eastAsia="Microsoft YaHei" w:hAnsi="Microsoft YaHei" w:cs="Microsoft YaHei"/>
                <w:color w:val="FF0000"/>
                <w:sz w:val="16"/>
                <w:szCs w:val="16"/>
              </w:rPr>
              <w:t xml:space="preserve"> / </w:t>
            </w:r>
            <w:proofErr w:type="spellStart"/>
            <w:r w:rsidRPr="00FE6D18">
              <w:rPr>
                <w:rFonts w:ascii="Microsoft YaHei" w:eastAsia="Microsoft YaHei" w:hAnsi="Microsoft YaHei" w:cs="Microsoft YaHei"/>
                <w:color w:val="FF0000"/>
                <w:sz w:val="16"/>
                <w:szCs w:val="16"/>
              </w:rPr>
              <w:t>Griffen_XX</w:t>
            </w:r>
            <w:proofErr w:type="spellEnd"/>
            <w:r w:rsidRPr="00FE6D18">
              <w:rPr>
                <w:rFonts w:ascii="Microsoft YaHei" w:eastAsia="Microsoft YaHei" w:hAnsi="Microsoft YaHei" w:cs="Microsoft YaHei"/>
                <w:color w:val="FF0000"/>
                <w:sz w:val="16"/>
                <w:szCs w:val="16"/>
              </w:rPr>
              <w:t xml:space="preserve"> / </w:t>
            </w:r>
            <w:proofErr w:type="spellStart"/>
            <w:r w:rsidRPr="00FE6D18">
              <w:rPr>
                <w:rFonts w:ascii="Microsoft YaHei" w:eastAsia="Microsoft YaHei" w:hAnsi="Microsoft YaHei" w:cs="Microsoft YaHei"/>
                <w:color w:val="FF0000"/>
                <w:sz w:val="16"/>
                <w:szCs w:val="16"/>
              </w:rPr>
              <w:t>Silk_XX</w:t>
            </w:r>
            <w:proofErr w:type="spellEnd"/>
            <w:r w:rsidRPr="00FE6D18">
              <w:rPr>
                <w:rFonts w:ascii="Microsoft YaHei" w:eastAsia="Microsoft YaHei" w:hAnsi="Microsoft YaHei" w:cs="Microsoft YaHei"/>
                <w:color w:val="FF0000"/>
                <w:sz w:val="16"/>
                <w:szCs w:val="16"/>
              </w:rPr>
              <w:t xml:space="preserve"> / </w:t>
            </w:r>
            <w:proofErr w:type="spellStart"/>
            <w:r w:rsidRPr="00FE6D18">
              <w:rPr>
                <w:rFonts w:ascii="Microsoft YaHei" w:eastAsia="Microsoft YaHei" w:hAnsi="Microsoft YaHei" w:cs="Microsoft YaHei"/>
                <w:color w:val="FF0000"/>
                <w:sz w:val="16"/>
                <w:szCs w:val="16"/>
              </w:rPr>
              <w:t>Panther_XX</w:t>
            </w:r>
            <w:proofErr w:type="spellEnd"/>
            <w:r w:rsidRPr="00FE6D18">
              <w:rPr>
                <w:rFonts w:ascii="Microsoft YaHei" w:eastAsia="Microsoft YaHei" w:hAnsi="Microsoft YaHei" w:cs="Microsoft YaHei"/>
                <w:color w:val="FF0000"/>
                <w:sz w:val="16"/>
                <w:szCs w:val="16"/>
              </w:rPr>
              <w:t xml:space="preserve"> / </w:t>
            </w:r>
            <w:proofErr w:type="spellStart"/>
            <w:r w:rsidRPr="00FE6D18">
              <w:rPr>
                <w:rFonts w:ascii="Microsoft YaHei" w:eastAsia="Microsoft YaHei" w:hAnsi="Microsoft YaHei" w:cs="Microsoft YaHei"/>
                <w:color w:val="FF0000"/>
                <w:sz w:val="16"/>
                <w:szCs w:val="16"/>
              </w:rPr>
              <w:t>Lynx_XX</w:t>
            </w:r>
            <w:proofErr w:type="spellEnd"/>
            <w:r w:rsidRPr="00FE6D18">
              <w:rPr>
                <w:rFonts w:ascii="Microsoft YaHei" w:eastAsia="Microsoft YaHei" w:hAnsi="Microsoft YaHei" w:cs="Microsoft YaHei"/>
                <w:color w:val="FF0000"/>
                <w:sz w:val="16"/>
                <w:szCs w:val="16"/>
              </w:rPr>
              <w:t xml:space="preserve"> </w:t>
            </w:r>
            <w:r w:rsidRPr="00FE6D18">
              <w:rPr>
                <w:rFonts w:ascii="Microsoft YaHei" w:eastAsia="Microsoft YaHei" w:hAnsi="Microsoft YaHei" w:cs="Microsoft YaHei" w:hint="eastAsia"/>
                <w:color w:val="FF0000"/>
                <w:sz w:val="16"/>
                <w:szCs w:val="16"/>
              </w:rPr>
              <w:t>这些航线订舱前请先和客服</w:t>
            </w:r>
            <w:r>
              <w:rPr>
                <w:rFonts w:ascii="Microsoft YaHei" w:eastAsia="Microsoft YaHei" w:hAnsi="Microsoft YaHei" w:cs="Microsoft YaHei" w:hint="eastAsia"/>
                <w:color w:val="FF0000"/>
                <w:sz w:val="16"/>
                <w:szCs w:val="16"/>
              </w:rPr>
              <w:t>订舱</w:t>
            </w:r>
            <w:r w:rsidRPr="00FE6D18">
              <w:rPr>
                <w:rFonts w:ascii="Microsoft YaHei" w:eastAsia="Microsoft YaHei" w:hAnsi="Microsoft YaHei" w:cs="Microsoft YaHei" w:hint="eastAsia"/>
                <w:color w:val="FF0000"/>
                <w:sz w:val="16"/>
                <w:szCs w:val="16"/>
              </w:rPr>
              <w:t>组确认二程船</w:t>
            </w:r>
            <w:r>
              <w:rPr>
                <w:rFonts w:ascii="Microsoft YaHei" w:eastAsia="Microsoft YaHei" w:hAnsi="Microsoft YaHei" w:cs="Microsoft YaHei" w:hint="eastAsia"/>
                <w:color w:val="FF0000"/>
                <w:sz w:val="16"/>
                <w:szCs w:val="16"/>
              </w:rPr>
              <w:t>，并将以下信息写在邮件里</w:t>
            </w:r>
          </w:p>
          <w:p w14:paraId="64726F30" w14:textId="29CC196D" w:rsidR="00FE6D18" w:rsidRPr="00FE6D18" w:rsidRDefault="00FE6D18" w:rsidP="0039387D">
            <w:pPr>
              <w:spacing w:after="0" w:line="240" w:lineRule="auto"/>
              <w:rPr>
                <w:rFonts w:ascii="Microsoft YaHei" w:eastAsia="Microsoft YaHei" w:hAnsi="Microsoft YaHei" w:cs="Microsoft YaHei"/>
                <w:color w:val="FF0000"/>
                <w:sz w:val="16"/>
                <w:szCs w:val="16"/>
              </w:rPr>
            </w:pPr>
            <w:r w:rsidRPr="00FE6D18">
              <w:rPr>
                <w:rFonts w:ascii="Microsoft YaHei" w:eastAsia="Microsoft YaHei" w:hAnsi="Microsoft YaHei" w:cs="Microsoft YaHei" w:hint="eastAsia"/>
                <w:color w:val="FF0000"/>
                <w:sz w:val="16"/>
                <w:szCs w:val="16"/>
              </w:rPr>
              <w:t>POD:</w:t>
            </w:r>
          </w:p>
          <w:p w14:paraId="607604BA" w14:textId="08303761" w:rsidR="00FE6D18" w:rsidRPr="00FE6D18" w:rsidRDefault="00FE6D18" w:rsidP="0039387D">
            <w:pPr>
              <w:spacing w:after="0" w:line="240" w:lineRule="auto"/>
              <w:rPr>
                <w:rFonts w:ascii="Microsoft YaHei" w:eastAsia="Microsoft YaHei" w:hAnsi="Microsoft YaHei" w:cs="Microsoft YaHei"/>
                <w:color w:val="FF0000"/>
                <w:sz w:val="16"/>
                <w:szCs w:val="16"/>
              </w:rPr>
            </w:pPr>
            <w:r w:rsidRPr="00FE6D18">
              <w:rPr>
                <w:rFonts w:ascii="Microsoft YaHei" w:eastAsia="Microsoft YaHei" w:hAnsi="Microsoft YaHei" w:cs="Microsoft YaHei" w:hint="eastAsia"/>
                <w:color w:val="FF0000"/>
                <w:sz w:val="16"/>
                <w:szCs w:val="16"/>
              </w:rPr>
              <w:t>T/S port:</w:t>
            </w:r>
          </w:p>
          <w:p w14:paraId="5F1F938F" w14:textId="562A03E4" w:rsidR="00FE6D18" w:rsidRPr="00FE6D18" w:rsidRDefault="00FE6D18" w:rsidP="0039387D">
            <w:pPr>
              <w:spacing w:after="0" w:line="240" w:lineRule="auto"/>
              <w:rPr>
                <w:rFonts w:ascii="Arial" w:hAnsi="Arial" w:cs="Arial"/>
                <w:color w:val="FF0000"/>
                <w:sz w:val="16"/>
                <w:szCs w:val="16"/>
              </w:rPr>
            </w:pPr>
            <w:r w:rsidRPr="00FE6D18">
              <w:rPr>
                <w:rFonts w:ascii="Arial" w:hAnsi="Arial" w:cs="Arial" w:hint="eastAsia"/>
                <w:color w:val="FF0000"/>
                <w:sz w:val="16"/>
                <w:szCs w:val="16"/>
              </w:rPr>
              <w:t>Intend MV:</w:t>
            </w:r>
          </w:p>
          <w:p w14:paraId="7A60AB2C" w14:textId="3CC932B2" w:rsidR="00FE6D18" w:rsidRPr="00FE6D18" w:rsidRDefault="00FE6D18" w:rsidP="0039387D">
            <w:pPr>
              <w:spacing w:after="0" w:line="240" w:lineRule="auto"/>
              <w:rPr>
                <w:rFonts w:ascii="Arial" w:hAnsi="Arial" w:cs="Arial"/>
                <w:color w:val="000000"/>
                <w:sz w:val="16"/>
                <w:szCs w:val="16"/>
              </w:rPr>
            </w:pPr>
          </w:p>
        </w:tc>
      </w:tr>
      <w:tr w:rsidR="0039387D" w:rsidRPr="0039387D" w14:paraId="1363A47D" w14:textId="77777777" w:rsidTr="002C45E5">
        <w:trPr>
          <w:trHeight w:val="405"/>
        </w:trPr>
        <w:tc>
          <w:tcPr>
            <w:tcW w:w="1960" w:type="dxa"/>
            <w:vMerge/>
            <w:tcBorders>
              <w:top w:val="nil"/>
              <w:left w:val="single" w:sz="8" w:space="0" w:color="auto"/>
              <w:bottom w:val="nil"/>
              <w:right w:val="single" w:sz="8" w:space="0" w:color="000000"/>
            </w:tcBorders>
            <w:vAlign w:val="center"/>
            <w:hideMark/>
          </w:tcPr>
          <w:p w14:paraId="5F5B270D"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single" w:sz="4" w:space="0" w:color="auto"/>
              <w:bottom w:val="single" w:sz="4" w:space="0" w:color="auto"/>
              <w:right w:val="single" w:sz="4" w:space="0" w:color="auto"/>
            </w:tcBorders>
            <w:noWrap/>
            <w:vAlign w:val="center"/>
            <w:hideMark/>
          </w:tcPr>
          <w:p w14:paraId="46F5FBFB"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1.</w:t>
            </w:r>
            <w:r w:rsidRPr="0039387D">
              <w:rPr>
                <w:rFonts w:ascii="Microsoft YaHei" w:eastAsia="Microsoft YaHei" w:hAnsi="Microsoft YaHei" w:cs="Microsoft YaHei"/>
                <w:b/>
                <w:bCs/>
                <w:color w:val="000000"/>
                <w:sz w:val="16"/>
                <w:szCs w:val="16"/>
              </w:rPr>
              <w:t>危险品申请表（英文填写，盖提单及订舱代理公章的扫描件）</w:t>
            </w:r>
            <w:r w:rsidRPr="0039387D">
              <w:rPr>
                <w:rFonts w:ascii="Arial" w:eastAsia="Times New Roman" w:hAnsi="Arial" w:cs="Arial"/>
                <w:b/>
                <w:bCs/>
                <w:color w:val="000000"/>
                <w:sz w:val="16"/>
                <w:szCs w:val="16"/>
              </w:rPr>
              <w:t xml:space="preserve">                                                          </w:t>
            </w:r>
          </w:p>
        </w:tc>
        <w:tc>
          <w:tcPr>
            <w:tcW w:w="5670" w:type="dxa"/>
            <w:vMerge/>
            <w:tcBorders>
              <w:top w:val="single" w:sz="8" w:space="0" w:color="auto"/>
              <w:left w:val="nil"/>
              <w:bottom w:val="single" w:sz="8" w:space="0" w:color="000000"/>
              <w:right w:val="single" w:sz="8" w:space="0" w:color="auto"/>
            </w:tcBorders>
            <w:vAlign w:val="center"/>
            <w:hideMark/>
          </w:tcPr>
          <w:p w14:paraId="65D0B95A"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2E9B3E2A" w14:textId="77777777" w:rsidTr="002C45E5">
        <w:trPr>
          <w:trHeight w:val="435"/>
        </w:trPr>
        <w:tc>
          <w:tcPr>
            <w:tcW w:w="1960" w:type="dxa"/>
            <w:vMerge/>
            <w:tcBorders>
              <w:top w:val="nil"/>
              <w:left w:val="single" w:sz="8" w:space="0" w:color="auto"/>
              <w:bottom w:val="nil"/>
              <w:right w:val="single" w:sz="8" w:space="0" w:color="000000"/>
            </w:tcBorders>
            <w:vAlign w:val="center"/>
            <w:hideMark/>
          </w:tcPr>
          <w:p w14:paraId="70AA0D60"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nil"/>
              <w:right w:val="single" w:sz="8" w:space="0" w:color="auto"/>
            </w:tcBorders>
            <w:vAlign w:val="center"/>
            <w:hideMark/>
          </w:tcPr>
          <w:p w14:paraId="46CFFE08"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2.</w:t>
            </w:r>
            <w:r w:rsidRPr="0039387D">
              <w:rPr>
                <w:rFonts w:ascii="Microsoft YaHei" w:eastAsia="Microsoft YaHei" w:hAnsi="Microsoft YaHei" w:cs="Microsoft YaHei"/>
                <w:b/>
                <w:bCs/>
                <w:color w:val="000000"/>
                <w:sz w:val="16"/>
                <w:szCs w:val="16"/>
              </w:rPr>
              <w:t>危包证</w:t>
            </w:r>
            <w:r w:rsidRPr="0039387D">
              <w:rPr>
                <w:rFonts w:ascii="Arial" w:eastAsia="Times New Roman" w:hAnsi="Arial" w:cs="Arial"/>
                <w:b/>
                <w:bCs/>
                <w:color w:val="000000"/>
                <w:sz w:val="16"/>
                <w:szCs w:val="16"/>
              </w:rPr>
              <w:t xml:space="preserve"> </w:t>
            </w:r>
            <w:r w:rsidRPr="0039387D">
              <w:rPr>
                <w:rFonts w:ascii="Microsoft YaHei" w:eastAsia="Microsoft YaHei" w:hAnsi="Microsoft YaHei" w:cs="Microsoft YaHei"/>
                <w:b/>
                <w:bCs/>
                <w:color w:val="000000"/>
                <w:sz w:val="16"/>
                <w:szCs w:val="16"/>
              </w:rPr>
              <w:t>（内容匹配且有效期内）</w:t>
            </w:r>
            <w:r w:rsidRPr="0039387D">
              <w:rPr>
                <w:rFonts w:ascii="Arial" w:eastAsia="Times New Roman" w:hAnsi="Arial" w:cs="Arial"/>
                <w:b/>
                <w:bCs/>
                <w:color w:val="000000"/>
                <w:sz w:val="16"/>
                <w:szCs w:val="16"/>
              </w:rPr>
              <w:t>:</w:t>
            </w:r>
          </w:p>
        </w:tc>
        <w:tc>
          <w:tcPr>
            <w:tcW w:w="5670" w:type="dxa"/>
            <w:vMerge/>
            <w:tcBorders>
              <w:top w:val="single" w:sz="8" w:space="0" w:color="auto"/>
              <w:left w:val="nil"/>
              <w:bottom w:val="single" w:sz="8" w:space="0" w:color="000000"/>
              <w:right w:val="single" w:sz="8" w:space="0" w:color="auto"/>
            </w:tcBorders>
            <w:vAlign w:val="center"/>
            <w:hideMark/>
          </w:tcPr>
          <w:p w14:paraId="345150F3"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78A58E12" w14:textId="77777777" w:rsidTr="002C45E5">
        <w:trPr>
          <w:trHeight w:val="435"/>
        </w:trPr>
        <w:tc>
          <w:tcPr>
            <w:tcW w:w="1960" w:type="dxa"/>
            <w:vMerge/>
            <w:tcBorders>
              <w:top w:val="nil"/>
              <w:left w:val="single" w:sz="8" w:space="0" w:color="auto"/>
              <w:bottom w:val="nil"/>
              <w:right w:val="single" w:sz="8" w:space="0" w:color="000000"/>
            </w:tcBorders>
            <w:vAlign w:val="center"/>
            <w:hideMark/>
          </w:tcPr>
          <w:p w14:paraId="14AC9A77"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nil"/>
              <w:right w:val="single" w:sz="8" w:space="0" w:color="auto"/>
            </w:tcBorders>
            <w:vAlign w:val="center"/>
            <w:hideMark/>
          </w:tcPr>
          <w:p w14:paraId="3CAE8C77" w14:textId="77777777" w:rsidR="0039387D" w:rsidRPr="0039387D" w:rsidRDefault="0039387D" w:rsidP="0039387D">
            <w:pPr>
              <w:spacing w:after="0" w:line="240" w:lineRule="auto"/>
              <w:rPr>
                <w:rFonts w:ascii="Arial" w:eastAsia="Times New Roman" w:hAnsi="Arial" w:cs="Arial"/>
                <w:color w:val="000000"/>
                <w:sz w:val="16"/>
                <w:szCs w:val="16"/>
              </w:rPr>
            </w:pPr>
            <w:r w:rsidRPr="0039387D">
              <w:rPr>
                <w:rFonts w:ascii="Arial" w:eastAsia="Times New Roman" w:hAnsi="Arial" w:cs="Arial"/>
                <w:color w:val="000000"/>
                <w:sz w:val="16"/>
                <w:szCs w:val="16"/>
              </w:rPr>
              <w:t>a.</w:t>
            </w:r>
            <w:r w:rsidRPr="0039387D">
              <w:rPr>
                <w:rFonts w:ascii="Microsoft YaHei" w:eastAsia="Microsoft YaHei" w:hAnsi="Microsoft YaHei" w:cs="Microsoft YaHei"/>
                <w:color w:val="000000"/>
                <w:sz w:val="16"/>
                <w:szCs w:val="16"/>
              </w:rPr>
              <w:t>出境危险货物运输包装使用鉴定结果单</w:t>
            </w:r>
          </w:p>
        </w:tc>
        <w:tc>
          <w:tcPr>
            <w:tcW w:w="5670" w:type="dxa"/>
            <w:vMerge/>
            <w:tcBorders>
              <w:top w:val="single" w:sz="8" w:space="0" w:color="auto"/>
              <w:left w:val="nil"/>
              <w:bottom w:val="single" w:sz="8" w:space="0" w:color="000000"/>
              <w:right w:val="single" w:sz="8" w:space="0" w:color="auto"/>
            </w:tcBorders>
            <w:vAlign w:val="center"/>
            <w:hideMark/>
          </w:tcPr>
          <w:p w14:paraId="0F4F84C7"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3915796C" w14:textId="77777777" w:rsidTr="002C45E5">
        <w:trPr>
          <w:trHeight w:val="375"/>
        </w:trPr>
        <w:tc>
          <w:tcPr>
            <w:tcW w:w="1960" w:type="dxa"/>
            <w:vMerge/>
            <w:tcBorders>
              <w:top w:val="nil"/>
              <w:left w:val="single" w:sz="8" w:space="0" w:color="auto"/>
              <w:bottom w:val="nil"/>
              <w:right w:val="single" w:sz="8" w:space="0" w:color="000000"/>
            </w:tcBorders>
            <w:vAlign w:val="center"/>
            <w:hideMark/>
          </w:tcPr>
          <w:p w14:paraId="02484932"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nil"/>
              <w:right w:val="single" w:sz="8" w:space="0" w:color="auto"/>
            </w:tcBorders>
            <w:vAlign w:val="center"/>
            <w:hideMark/>
          </w:tcPr>
          <w:p w14:paraId="2A2CB1FF" w14:textId="77777777" w:rsidR="0039387D" w:rsidRPr="0039387D" w:rsidRDefault="0039387D" w:rsidP="0039387D">
            <w:pPr>
              <w:spacing w:after="0" w:line="240" w:lineRule="auto"/>
              <w:rPr>
                <w:rFonts w:ascii="Arial" w:eastAsia="Times New Roman" w:hAnsi="Arial" w:cs="Arial"/>
                <w:color w:val="000000"/>
                <w:sz w:val="16"/>
                <w:szCs w:val="16"/>
              </w:rPr>
            </w:pPr>
            <w:r w:rsidRPr="0039387D">
              <w:rPr>
                <w:rFonts w:ascii="Arial" w:eastAsia="Times New Roman" w:hAnsi="Arial" w:cs="Arial"/>
                <w:color w:val="000000"/>
                <w:sz w:val="16"/>
                <w:szCs w:val="16"/>
              </w:rPr>
              <w:t>b.</w:t>
            </w:r>
            <w:r w:rsidRPr="0039387D">
              <w:rPr>
                <w:rFonts w:ascii="Microsoft YaHei" w:eastAsia="Microsoft YaHei" w:hAnsi="Microsoft YaHei" w:cs="Microsoft YaHei"/>
                <w:color w:val="000000"/>
                <w:sz w:val="16"/>
                <w:szCs w:val="16"/>
              </w:rPr>
              <w:t>或出口气瓶安全性能监督检验证书及报告书（针对气体类包装）</w:t>
            </w:r>
          </w:p>
        </w:tc>
        <w:tc>
          <w:tcPr>
            <w:tcW w:w="5670" w:type="dxa"/>
            <w:vMerge/>
            <w:tcBorders>
              <w:top w:val="single" w:sz="8" w:space="0" w:color="auto"/>
              <w:left w:val="nil"/>
              <w:bottom w:val="single" w:sz="8" w:space="0" w:color="000000"/>
              <w:right w:val="single" w:sz="8" w:space="0" w:color="auto"/>
            </w:tcBorders>
            <w:vAlign w:val="center"/>
            <w:hideMark/>
          </w:tcPr>
          <w:p w14:paraId="0FB54B46"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55A5DAF7" w14:textId="77777777" w:rsidTr="002C45E5">
        <w:trPr>
          <w:trHeight w:val="390"/>
        </w:trPr>
        <w:tc>
          <w:tcPr>
            <w:tcW w:w="1960" w:type="dxa"/>
            <w:vMerge/>
            <w:tcBorders>
              <w:top w:val="nil"/>
              <w:left w:val="single" w:sz="8" w:space="0" w:color="auto"/>
              <w:bottom w:val="nil"/>
              <w:right w:val="single" w:sz="8" w:space="0" w:color="000000"/>
            </w:tcBorders>
            <w:vAlign w:val="center"/>
            <w:hideMark/>
          </w:tcPr>
          <w:p w14:paraId="07DFF888"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nil"/>
              <w:right w:val="single" w:sz="8" w:space="0" w:color="auto"/>
            </w:tcBorders>
            <w:vAlign w:val="center"/>
            <w:hideMark/>
          </w:tcPr>
          <w:p w14:paraId="364E3A25" w14:textId="77777777" w:rsidR="0039387D" w:rsidRPr="0039387D" w:rsidRDefault="0039387D" w:rsidP="0039387D">
            <w:pPr>
              <w:spacing w:after="0" w:line="240" w:lineRule="auto"/>
              <w:rPr>
                <w:rFonts w:ascii="Arial" w:eastAsia="Times New Roman" w:hAnsi="Arial" w:cs="Arial"/>
                <w:color w:val="000000"/>
                <w:sz w:val="16"/>
                <w:szCs w:val="16"/>
              </w:rPr>
            </w:pPr>
            <w:r w:rsidRPr="0039387D">
              <w:rPr>
                <w:rFonts w:ascii="Arial" w:eastAsia="Times New Roman" w:hAnsi="Arial" w:cs="Arial"/>
                <w:color w:val="000000"/>
                <w:sz w:val="16"/>
                <w:szCs w:val="16"/>
              </w:rPr>
              <w:t>c.</w:t>
            </w:r>
            <w:r w:rsidRPr="0039387D">
              <w:rPr>
                <w:rFonts w:ascii="Microsoft YaHei" w:eastAsia="Microsoft YaHei" w:hAnsi="Microsoft YaHei" w:cs="Microsoft YaHei"/>
                <w:color w:val="000000"/>
                <w:sz w:val="16"/>
                <w:szCs w:val="16"/>
              </w:rPr>
              <w:t>或中国船级社检验证书（针对中型散装容器</w:t>
            </w:r>
            <w:r w:rsidRPr="0039387D">
              <w:rPr>
                <w:rFonts w:ascii="Arial" w:eastAsia="Times New Roman" w:hAnsi="Arial" w:cs="Arial"/>
                <w:color w:val="000000"/>
                <w:sz w:val="16"/>
                <w:szCs w:val="16"/>
              </w:rPr>
              <w:t>IBC</w:t>
            </w:r>
            <w:r w:rsidRPr="0039387D">
              <w:rPr>
                <w:rFonts w:ascii="Microsoft YaHei" w:eastAsia="Microsoft YaHei" w:hAnsi="Microsoft YaHei" w:cs="Microsoft YaHei"/>
                <w:color w:val="000000"/>
                <w:sz w:val="16"/>
                <w:szCs w:val="16"/>
              </w:rPr>
              <w:t>）</w:t>
            </w:r>
          </w:p>
        </w:tc>
        <w:tc>
          <w:tcPr>
            <w:tcW w:w="5670" w:type="dxa"/>
            <w:vMerge/>
            <w:tcBorders>
              <w:top w:val="single" w:sz="8" w:space="0" w:color="auto"/>
              <w:left w:val="nil"/>
              <w:bottom w:val="single" w:sz="8" w:space="0" w:color="000000"/>
              <w:right w:val="single" w:sz="8" w:space="0" w:color="auto"/>
            </w:tcBorders>
            <w:vAlign w:val="center"/>
            <w:hideMark/>
          </w:tcPr>
          <w:p w14:paraId="721974E1"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07488610" w14:textId="77777777" w:rsidTr="002C45E5">
        <w:trPr>
          <w:trHeight w:val="375"/>
        </w:trPr>
        <w:tc>
          <w:tcPr>
            <w:tcW w:w="1960" w:type="dxa"/>
            <w:vMerge/>
            <w:tcBorders>
              <w:top w:val="nil"/>
              <w:left w:val="single" w:sz="8" w:space="0" w:color="auto"/>
              <w:bottom w:val="nil"/>
              <w:right w:val="single" w:sz="8" w:space="0" w:color="000000"/>
            </w:tcBorders>
            <w:vAlign w:val="center"/>
            <w:hideMark/>
          </w:tcPr>
          <w:p w14:paraId="56CE200D"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nil"/>
              <w:right w:val="single" w:sz="8" w:space="0" w:color="auto"/>
            </w:tcBorders>
            <w:vAlign w:val="center"/>
            <w:hideMark/>
          </w:tcPr>
          <w:p w14:paraId="3CB08942" w14:textId="77777777" w:rsidR="0039387D" w:rsidRPr="0039387D" w:rsidRDefault="0039387D" w:rsidP="0039387D">
            <w:pPr>
              <w:spacing w:after="0" w:line="240" w:lineRule="auto"/>
              <w:rPr>
                <w:rFonts w:ascii="Arial" w:eastAsia="Times New Roman" w:hAnsi="Arial" w:cs="Arial"/>
                <w:color w:val="000000"/>
                <w:sz w:val="16"/>
                <w:szCs w:val="16"/>
              </w:rPr>
            </w:pPr>
            <w:r w:rsidRPr="0039387D">
              <w:rPr>
                <w:rFonts w:ascii="Arial" w:eastAsia="Times New Roman" w:hAnsi="Arial" w:cs="Arial"/>
                <w:color w:val="000000"/>
                <w:sz w:val="16"/>
                <w:szCs w:val="16"/>
              </w:rPr>
              <w:t>d.</w:t>
            </w:r>
            <w:r w:rsidRPr="0039387D">
              <w:rPr>
                <w:rFonts w:ascii="Microsoft YaHei" w:eastAsia="Microsoft YaHei" w:hAnsi="Microsoft YaHei" w:cs="Microsoft YaHei"/>
                <w:color w:val="000000"/>
                <w:sz w:val="16"/>
                <w:szCs w:val="16"/>
              </w:rPr>
              <w:t>或</w:t>
            </w:r>
            <w:r w:rsidRPr="0039387D">
              <w:rPr>
                <w:rFonts w:ascii="Arial" w:eastAsia="Times New Roman" w:hAnsi="Arial" w:cs="Arial"/>
                <w:color w:val="000000"/>
                <w:sz w:val="16"/>
                <w:szCs w:val="16"/>
              </w:rPr>
              <w:t>TANK</w:t>
            </w:r>
            <w:r w:rsidRPr="0039387D">
              <w:rPr>
                <w:rFonts w:ascii="Microsoft YaHei" w:eastAsia="Microsoft YaHei" w:hAnsi="Microsoft YaHei" w:cs="Microsoft YaHei"/>
                <w:color w:val="000000"/>
                <w:sz w:val="16"/>
                <w:szCs w:val="16"/>
              </w:rPr>
              <w:t>箱箱证</w:t>
            </w:r>
            <w:r w:rsidRPr="0039387D">
              <w:rPr>
                <w:rFonts w:ascii="Arial" w:eastAsia="Times New Roman" w:hAnsi="Arial" w:cs="Arial"/>
                <w:color w:val="000000"/>
                <w:sz w:val="16"/>
                <w:szCs w:val="16"/>
              </w:rPr>
              <w:t xml:space="preserve"> </w:t>
            </w:r>
            <w:proofErr w:type="gramStart"/>
            <w:r w:rsidRPr="0039387D">
              <w:rPr>
                <w:rFonts w:ascii="Arial" w:eastAsia="Times New Roman" w:hAnsi="Arial" w:cs="Arial"/>
                <w:color w:val="000000"/>
                <w:sz w:val="16"/>
                <w:szCs w:val="16"/>
              </w:rPr>
              <w:t xml:space="preserve">( </w:t>
            </w:r>
            <w:r w:rsidRPr="0039387D">
              <w:rPr>
                <w:rFonts w:ascii="Microsoft YaHei" w:eastAsia="Microsoft YaHei" w:hAnsi="Microsoft YaHei" w:cs="Microsoft YaHei"/>
                <w:color w:val="000000"/>
                <w:sz w:val="16"/>
                <w:szCs w:val="16"/>
              </w:rPr>
              <w:t>针对</w:t>
            </w:r>
            <w:proofErr w:type="gramEnd"/>
            <w:r w:rsidRPr="0039387D">
              <w:rPr>
                <w:rFonts w:ascii="Arial" w:eastAsia="Times New Roman" w:hAnsi="Arial" w:cs="Arial"/>
                <w:color w:val="000000"/>
                <w:sz w:val="16"/>
                <w:szCs w:val="16"/>
              </w:rPr>
              <w:t>SOC TANK</w:t>
            </w:r>
            <w:proofErr w:type="gramStart"/>
            <w:r w:rsidRPr="0039387D">
              <w:rPr>
                <w:rFonts w:ascii="Microsoft YaHei" w:eastAsia="Microsoft YaHei" w:hAnsi="Microsoft YaHei" w:cs="Microsoft YaHei"/>
                <w:color w:val="000000"/>
                <w:sz w:val="16"/>
                <w:szCs w:val="16"/>
              </w:rPr>
              <w:t>箱</w:t>
            </w:r>
            <w:r w:rsidRPr="0039387D">
              <w:rPr>
                <w:rFonts w:ascii="Arial" w:eastAsia="Times New Roman" w:hAnsi="Arial" w:cs="Arial"/>
                <w:color w:val="000000"/>
                <w:sz w:val="16"/>
                <w:szCs w:val="16"/>
              </w:rPr>
              <w:t xml:space="preserve"> )</w:t>
            </w:r>
            <w:proofErr w:type="gramEnd"/>
          </w:p>
        </w:tc>
        <w:tc>
          <w:tcPr>
            <w:tcW w:w="5670" w:type="dxa"/>
            <w:vMerge/>
            <w:tcBorders>
              <w:top w:val="single" w:sz="8" w:space="0" w:color="auto"/>
              <w:left w:val="nil"/>
              <w:bottom w:val="single" w:sz="8" w:space="0" w:color="000000"/>
              <w:right w:val="single" w:sz="8" w:space="0" w:color="auto"/>
            </w:tcBorders>
            <w:vAlign w:val="center"/>
            <w:hideMark/>
          </w:tcPr>
          <w:p w14:paraId="5B8E9074"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3C1E1D8A" w14:textId="77777777" w:rsidTr="002C45E5">
        <w:trPr>
          <w:trHeight w:val="810"/>
        </w:trPr>
        <w:tc>
          <w:tcPr>
            <w:tcW w:w="1960" w:type="dxa"/>
            <w:vMerge/>
            <w:tcBorders>
              <w:top w:val="nil"/>
              <w:left w:val="single" w:sz="8" w:space="0" w:color="auto"/>
              <w:bottom w:val="nil"/>
              <w:right w:val="single" w:sz="8" w:space="0" w:color="000000"/>
            </w:tcBorders>
            <w:vAlign w:val="center"/>
            <w:hideMark/>
          </w:tcPr>
          <w:p w14:paraId="044BD813"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single" w:sz="4" w:space="0" w:color="auto"/>
              <w:left w:val="single" w:sz="4" w:space="0" w:color="auto"/>
              <w:bottom w:val="single" w:sz="4" w:space="0" w:color="auto"/>
              <w:right w:val="single" w:sz="4" w:space="0" w:color="auto"/>
            </w:tcBorders>
            <w:vAlign w:val="center"/>
            <w:hideMark/>
          </w:tcPr>
          <w:p w14:paraId="6CAD1695"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3.</w:t>
            </w:r>
            <w:r w:rsidRPr="0039387D">
              <w:rPr>
                <w:rFonts w:ascii="Microsoft YaHei" w:eastAsia="Microsoft YaHei" w:hAnsi="Microsoft YaHei" w:cs="Microsoft YaHei"/>
                <w:b/>
                <w:bCs/>
                <w:color w:val="000000"/>
                <w:sz w:val="16"/>
                <w:szCs w:val="16"/>
              </w:rPr>
              <w:t>若一票中有多个箱子且装箱数据不均分的，请另附表格列明分箱数据</w:t>
            </w:r>
            <w:r w:rsidRPr="0039387D">
              <w:rPr>
                <w:rFonts w:ascii="Arial" w:eastAsia="Times New Roman" w:hAnsi="Arial" w:cs="Arial"/>
                <w:b/>
                <w:bCs/>
                <w:color w:val="000000"/>
                <w:sz w:val="16"/>
                <w:szCs w:val="16"/>
              </w:rPr>
              <w:t xml:space="preserve"> </w:t>
            </w:r>
            <w:r w:rsidRPr="0039387D">
              <w:rPr>
                <w:rFonts w:ascii="Microsoft YaHei" w:eastAsia="Microsoft YaHei" w:hAnsi="Microsoft YaHei" w:cs="Microsoft YaHei"/>
                <w:b/>
                <w:bCs/>
                <w:color w:val="000000"/>
                <w:sz w:val="16"/>
                <w:szCs w:val="16"/>
              </w:rPr>
              <w:t>（若分箱数据简单，可直接写在申请表内如：件数</w:t>
            </w:r>
            <w:r w:rsidRPr="0039387D">
              <w:rPr>
                <w:rFonts w:ascii="Arial" w:eastAsia="Times New Roman" w:hAnsi="Arial" w:cs="Arial"/>
                <w:b/>
                <w:bCs/>
                <w:color w:val="000000"/>
                <w:sz w:val="16"/>
                <w:szCs w:val="16"/>
              </w:rPr>
              <w:t>=</w:t>
            </w:r>
            <w:r w:rsidRPr="0039387D">
              <w:rPr>
                <w:rFonts w:ascii="Microsoft YaHei" w:eastAsia="Microsoft YaHei" w:hAnsi="Microsoft YaHei" w:cs="Microsoft YaHei"/>
                <w:b/>
                <w:bCs/>
                <w:color w:val="000000"/>
                <w:sz w:val="16"/>
                <w:szCs w:val="16"/>
              </w:rPr>
              <w:t>箱</w:t>
            </w:r>
            <w:r w:rsidRPr="0039387D">
              <w:rPr>
                <w:rFonts w:ascii="Arial" w:eastAsia="Times New Roman" w:hAnsi="Arial" w:cs="Arial"/>
                <w:b/>
                <w:bCs/>
                <w:color w:val="000000"/>
                <w:sz w:val="16"/>
                <w:szCs w:val="16"/>
              </w:rPr>
              <w:t>1+</w:t>
            </w:r>
            <w:r w:rsidRPr="0039387D">
              <w:rPr>
                <w:rFonts w:ascii="Microsoft YaHei" w:eastAsia="Microsoft YaHei" w:hAnsi="Microsoft YaHei" w:cs="Microsoft YaHei"/>
                <w:b/>
                <w:bCs/>
                <w:color w:val="000000"/>
                <w:sz w:val="16"/>
                <w:szCs w:val="16"/>
              </w:rPr>
              <w:t>箱</w:t>
            </w:r>
            <w:r w:rsidRPr="0039387D">
              <w:rPr>
                <w:rFonts w:ascii="Arial" w:eastAsia="Times New Roman" w:hAnsi="Arial" w:cs="Arial"/>
                <w:b/>
                <w:bCs/>
                <w:color w:val="000000"/>
                <w:sz w:val="16"/>
                <w:szCs w:val="16"/>
              </w:rPr>
              <w:t>2</w:t>
            </w:r>
            <w:r w:rsidRPr="0039387D">
              <w:rPr>
                <w:rFonts w:ascii="Microsoft YaHei" w:eastAsia="Microsoft YaHei" w:hAnsi="Microsoft YaHei" w:cs="Microsoft YaHei"/>
                <w:b/>
                <w:bCs/>
                <w:color w:val="000000"/>
                <w:sz w:val="16"/>
                <w:szCs w:val="16"/>
              </w:rPr>
              <w:t>；毛重</w:t>
            </w:r>
            <w:r w:rsidRPr="0039387D">
              <w:rPr>
                <w:rFonts w:ascii="Arial" w:eastAsia="Times New Roman" w:hAnsi="Arial" w:cs="Arial"/>
                <w:b/>
                <w:bCs/>
                <w:color w:val="000000"/>
                <w:sz w:val="16"/>
                <w:szCs w:val="16"/>
              </w:rPr>
              <w:t>=</w:t>
            </w:r>
            <w:r w:rsidRPr="0039387D">
              <w:rPr>
                <w:rFonts w:ascii="Microsoft YaHei" w:eastAsia="Microsoft YaHei" w:hAnsi="Microsoft YaHei" w:cs="Microsoft YaHei"/>
                <w:b/>
                <w:bCs/>
                <w:color w:val="000000"/>
                <w:sz w:val="16"/>
                <w:szCs w:val="16"/>
              </w:rPr>
              <w:t>箱</w:t>
            </w:r>
            <w:r w:rsidRPr="0039387D">
              <w:rPr>
                <w:rFonts w:ascii="Arial" w:eastAsia="Times New Roman" w:hAnsi="Arial" w:cs="Arial"/>
                <w:b/>
                <w:bCs/>
                <w:color w:val="000000"/>
                <w:sz w:val="16"/>
                <w:szCs w:val="16"/>
              </w:rPr>
              <w:t>1+</w:t>
            </w:r>
            <w:r w:rsidRPr="0039387D">
              <w:rPr>
                <w:rFonts w:ascii="Microsoft YaHei" w:eastAsia="Microsoft YaHei" w:hAnsi="Microsoft YaHei" w:cs="Microsoft YaHei"/>
                <w:b/>
                <w:bCs/>
                <w:color w:val="000000"/>
                <w:sz w:val="16"/>
                <w:szCs w:val="16"/>
              </w:rPr>
              <w:t>箱</w:t>
            </w:r>
            <w:r w:rsidRPr="0039387D">
              <w:rPr>
                <w:rFonts w:ascii="Arial" w:eastAsia="Times New Roman" w:hAnsi="Arial" w:cs="Arial"/>
                <w:b/>
                <w:bCs/>
                <w:color w:val="000000"/>
                <w:sz w:val="16"/>
                <w:szCs w:val="16"/>
              </w:rPr>
              <w:t>2</w:t>
            </w:r>
            <w:r w:rsidRPr="0039387D">
              <w:rPr>
                <w:rFonts w:ascii="Microsoft YaHei" w:eastAsia="Microsoft YaHei" w:hAnsi="Microsoft YaHei" w:cs="Microsoft YaHei"/>
                <w:b/>
                <w:bCs/>
                <w:color w:val="000000"/>
                <w:sz w:val="16"/>
                <w:szCs w:val="16"/>
              </w:rPr>
              <w:t>；</w:t>
            </w:r>
            <w:r w:rsidRPr="0039387D">
              <w:rPr>
                <w:rFonts w:ascii="Arial" w:eastAsia="Times New Roman" w:hAnsi="Arial" w:cs="Arial"/>
                <w:b/>
                <w:bCs/>
                <w:color w:val="000000"/>
                <w:sz w:val="16"/>
                <w:szCs w:val="16"/>
              </w:rPr>
              <w:t xml:space="preserve"> </w:t>
            </w:r>
            <w:r w:rsidRPr="0039387D">
              <w:rPr>
                <w:rFonts w:ascii="Microsoft YaHei" w:eastAsia="Microsoft YaHei" w:hAnsi="Microsoft YaHei" w:cs="Microsoft YaHei"/>
                <w:b/>
                <w:bCs/>
                <w:color w:val="000000"/>
                <w:sz w:val="16"/>
                <w:szCs w:val="16"/>
              </w:rPr>
              <w:t>净重</w:t>
            </w:r>
            <w:r w:rsidRPr="0039387D">
              <w:rPr>
                <w:rFonts w:ascii="Arial" w:eastAsia="Times New Roman" w:hAnsi="Arial" w:cs="Arial"/>
                <w:b/>
                <w:bCs/>
                <w:color w:val="000000"/>
                <w:sz w:val="16"/>
                <w:szCs w:val="16"/>
              </w:rPr>
              <w:t>=</w:t>
            </w:r>
            <w:r w:rsidRPr="0039387D">
              <w:rPr>
                <w:rFonts w:ascii="Microsoft YaHei" w:eastAsia="Microsoft YaHei" w:hAnsi="Microsoft YaHei" w:cs="Microsoft YaHei"/>
                <w:b/>
                <w:bCs/>
                <w:color w:val="000000"/>
                <w:sz w:val="16"/>
                <w:szCs w:val="16"/>
              </w:rPr>
              <w:t>箱</w:t>
            </w:r>
            <w:r w:rsidRPr="0039387D">
              <w:rPr>
                <w:rFonts w:ascii="Arial" w:eastAsia="Times New Roman" w:hAnsi="Arial" w:cs="Arial"/>
                <w:b/>
                <w:bCs/>
                <w:color w:val="000000"/>
                <w:sz w:val="16"/>
                <w:szCs w:val="16"/>
              </w:rPr>
              <w:t>1+</w:t>
            </w:r>
            <w:r w:rsidRPr="0039387D">
              <w:rPr>
                <w:rFonts w:ascii="Microsoft YaHei" w:eastAsia="Microsoft YaHei" w:hAnsi="Microsoft YaHei" w:cs="Microsoft YaHei"/>
                <w:b/>
                <w:bCs/>
                <w:color w:val="000000"/>
                <w:sz w:val="16"/>
                <w:szCs w:val="16"/>
              </w:rPr>
              <w:t>箱</w:t>
            </w:r>
            <w:r w:rsidRPr="0039387D">
              <w:rPr>
                <w:rFonts w:ascii="Arial" w:eastAsia="Times New Roman" w:hAnsi="Arial" w:cs="Arial"/>
                <w:b/>
                <w:bCs/>
                <w:color w:val="000000"/>
                <w:sz w:val="16"/>
                <w:szCs w:val="16"/>
              </w:rPr>
              <w:t>2</w:t>
            </w:r>
            <w:r w:rsidRPr="0039387D">
              <w:rPr>
                <w:rFonts w:ascii="Microsoft YaHei" w:eastAsia="Microsoft YaHei" w:hAnsi="Microsoft YaHei" w:cs="Microsoft YaHei"/>
                <w:b/>
                <w:bCs/>
                <w:color w:val="000000"/>
                <w:sz w:val="16"/>
                <w:szCs w:val="16"/>
              </w:rPr>
              <w:t>）</w:t>
            </w:r>
          </w:p>
        </w:tc>
        <w:tc>
          <w:tcPr>
            <w:tcW w:w="5670" w:type="dxa"/>
            <w:vMerge/>
            <w:tcBorders>
              <w:top w:val="single" w:sz="8" w:space="0" w:color="auto"/>
              <w:left w:val="nil"/>
              <w:bottom w:val="single" w:sz="8" w:space="0" w:color="000000"/>
              <w:right w:val="single" w:sz="8" w:space="0" w:color="auto"/>
            </w:tcBorders>
            <w:vAlign w:val="center"/>
            <w:hideMark/>
          </w:tcPr>
          <w:p w14:paraId="47484F7C"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49FF829F" w14:textId="77777777" w:rsidTr="002C45E5">
        <w:trPr>
          <w:trHeight w:val="680"/>
        </w:trPr>
        <w:tc>
          <w:tcPr>
            <w:tcW w:w="1960" w:type="dxa"/>
            <w:vMerge/>
            <w:tcBorders>
              <w:top w:val="nil"/>
              <w:left w:val="single" w:sz="8" w:space="0" w:color="auto"/>
              <w:bottom w:val="nil"/>
              <w:right w:val="single" w:sz="8" w:space="0" w:color="000000"/>
            </w:tcBorders>
            <w:vAlign w:val="center"/>
            <w:hideMark/>
          </w:tcPr>
          <w:p w14:paraId="6A601AA3"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single" w:sz="4" w:space="0" w:color="auto"/>
              <w:bottom w:val="single" w:sz="4" w:space="0" w:color="auto"/>
              <w:right w:val="single" w:sz="4" w:space="0" w:color="auto"/>
            </w:tcBorders>
            <w:vAlign w:val="center"/>
            <w:hideMark/>
          </w:tcPr>
          <w:p w14:paraId="03EAC173" w14:textId="1F556EF1" w:rsidR="0039387D" w:rsidRPr="0039387D" w:rsidRDefault="00AF0286" w:rsidP="0039387D">
            <w:pPr>
              <w:spacing w:after="0" w:line="240" w:lineRule="auto"/>
              <w:rPr>
                <w:rFonts w:ascii="Arial" w:eastAsia="Times New Roman" w:hAnsi="Arial" w:cs="Arial"/>
                <w:b/>
                <w:bCs/>
                <w:color w:val="000000"/>
                <w:sz w:val="16"/>
                <w:szCs w:val="16"/>
              </w:rPr>
            </w:pPr>
            <w:r w:rsidRPr="00AF0286">
              <w:rPr>
                <w:rFonts w:ascii="Microsoft YaHei" w:eastAsia="Microsoft YaHei" w:hAnsi="Microsoft YaHei" w:cs="Microsoft YaHei" w:hint="eastAsia"/>
                <w:b/>
                <w:bCs/>
                <w:color w:val="000000"/>
                <w:sz w:val="16"/>
                <w:szCs w:val="16"/>
              </w:rPr>
              <w:t>锂电池危险货物，若</w:t>
            </w:r>
            <w:r w:rsidRPr="00AF0286">
              <w:rPr>
                <w:rFonts w:ascii="Microsoft YaHei" w:eastAsia="Microsoft YaHei" w:hAnsi="Microsoft YaHei" w:cs="Microsoft YaHei" w:hint="eastAsia"/>
                <w:b/>
                <w:bCs/>
                <w:color w:val="EE0000"/>
                <w:sz w:val="16"/>
                <w:szCs w:val="16"/>
              </w:rPr>
              <w:t>有危包证</w:t>
            </w:r>
            <w:r w:rsidRPr="00AF0286">
              <w:rPr>
                <w:rFonts w:ascii="Microsoft YaHei" w:eastAsia="Microsoft YaHei" w:hAnsi="Microsoft YaHei" w:cs="Microsoft YaHei" w:hint="eastAsia"/>
                <w:b/>
                <w:bCs/>
                <w:color w:val="000000"/>
                <w:sz w:val="16"/>
                <w:szCs w:val="16"/>
              </w:rPr>
              <w:t>请提供</w:t>
            </w:r>
            <w:r w:rsidRPr="00AF0286">
              <w:rPr>
                <w:rFonts w:ascii="Microsoft YaHei" w:eastAsia="Microsoft YaHei" w:hAnsi="Microsoft YaHei" w:cs="Microsoft YaHei"/>
                <w:b/>
                <w:bCs/>
                <w:color w:val="000000"/>
                <w:sz w:val="16"/>
                <w:szCs w:val="16"/>
              </w:rPr>
              <w:t>MSDS</w:t>
            </w:r>
            <w:r w:rsidRPr="00AF0286">
              <w:rPr>
                <w:rFonts w:ascii="Microsoft YaHei" w:eastAsia="Microsoft YaHei" w:hAnsi="Microsoft YaHei" w:cs="Microsoft YaHei" w:hint="eastAsia"/>
                <w:b/>
                <w:bCs/>
                <w:color w:val="000000"/>
                <w:sz w:val="16"/>
                <w:szCs w:val="16"/>
              </w:rPr>
              <w:t>及危包证；若</w:t>
            </w:r>
            <w:r w:rsidRPr="00AF0286">
              <w:rPr>
                <w:rFonts w:ascii="Microsoft YaHei" w:eastAsia="Microsoft YaHei" w:hAnsi="Microsoft YaHei" w:cs="Microsoft YaHei" w:hint="eastAsia"/>
                <w:b/>
                <w:bCs/>
                <w:color w:val="EE0000"/>
                <w:sz w:val="16"/>
                <w:szCs w:val="16"/>
              </w:rPr>
              <w:t>无危包证</w:t>
            </w:r>
            <w:r w:rsidRPr="00AF0286">
              <w:rPr>
                <w:rFonts w:ascii="Microsoft YaHei" w:eastAsia="Microsoft YaHei" w:hAnsi="Microsoft YaHei" w:cs="Microsoft YaHei" w:hint="eastAsia"/>
                <w:b/>
                <w:bCs/>
                <w:color w:val="000000"/>
                <w:sz w:val="16"/>
                <w:szCs w:val="16"/>
              </w:rPr>
              <w:t>请</w:t>
            </w:r>
            <w:r w:rsidR="00BF090D">
              <w:rPr>
                <w:rFonts w:ascii="Microsoft YaHei" w:eastAsia="Microsoft YaHei" w:hAnsi="Microsoft YaHei" w:cs="Microsoft YaHei" w:hint="eastAsia"/>
                <w:b/>
                <w:bCs/>
                <w:color w:val="000000"/>
                <w:sz w:val="16"/>
                <w:szCs w:val="16"/>
              </w:rPr>
              <w:t>提供</w:t>
            </w:r>
            <w:r w:rsidRPr="00AF0286">
              <w:rPr>
                <w:rFonts w:ascii="Microsoft YaHei" w:eastAsia="Microsoft YaHei" w:hAnsi="Microsoft YaHei" w:cs="Microsoft YaHei"/>
                <w:b/>
                <w:bCs/>
                <w:color w:val="000000"/>
                <w:sz w:val="16"/>
                <w:szCs w:val="16"/>
              </w:rPr>
              <w:t>MSDS/</w:t>
            </w:r>
            <w:r w:rsidRPr="00AF0286">
              <w:rPr>
                <w:rFonts w:ascii="Microsoft YaHei" w:eastAsia="Microsoft YaHei" w:hAnsi="Microsoft YaHei" w:cs="Microsoft YaHei" w:hint="eastAsia"/>
                <w:b/>
                <w:bCs/>
                <w:color w:val="000000"/>
                <w:sz w:val="16"/>
                <w:szCs w:val="16"/>
              </w:rPr>
              <w:t>货物包装照片或者货物照片，并在申请表的联合国编号那项旁边做出该陈述</w:t>
            </w:r>
            <w:r w:rsidRPr="00AF0286">
              <w:rPr>
                <w:rFonts w:ascii="Microsoft YaHei" w:eastAsia="Microsoft YaHei" w:hAnsi="Microsoft YaHei" w:cs="Microsoft YaHei"/>
                <w:b/>
                <w:bCs/>
                <w:color w:val="000000"/>
                <w:sz w:val="16"/>
                <w:szCs w:val="16"/>
              </w:rPr>
              <w:t>“</w:t>
            </w:r>
            <w:r w:rsidRPr="00AF0286">
              <w:rPr>
                <w:rFonts w:ascii="Microsoft YaHei" w:eastAsia="Microsoft YaHei" w:hAnsi="Microsoft YaHei" w:cs="Microsoft YaHei" w:hint="eastAsia"/>
                <w:b/>
                <w:bCs/>
                <w:color w:val="000000"/>
                <w:sz w:val="16"/>
                <w:szCs w:val="16"/>
              </w:rPr>
              <w:t>所运锂电池为新电池，而非废旧，二手电池</w:t>
            </w:r>
            <w:r w:rsidRPr="00AF0286">
              <w:rPr>
                <w:rFonts w:ascii="Microsoft YaHei" w:eastAsia="Microsoft YaHei" w:hAnsi="Microsoft YaHei" w:cs="Microsoft YaHei"/>
                <w:b/>
                <w:bCs/>
                <w:color w:val="000000"/>
                <w:sz w:val="16"/>
                <w:szCs w:val="16"/>
              </w:rPr>
              <w:t xml:space="preserve"> </w:t>
            </w:r>
            <w:r w:rsidRPr="00AF0286">
              <w:rPr>
                <w:rFonts w:ascii="Microsoft YaHei" w:eastAsia="Microsoft YaHei" w:hAnsi="Microsoft YaHei" w:cs="Microsoft YaHei" w:hint="eastAsia"/>
                <w:b/>
                <w:bCs/>
                <w:color w:val="000000"/>
                <w:sz w:val="16"/>
                <w:szCs w:val="16"/>
              </w:rPr>
              <w:t>（</w:t>
            </w:r>
            <w:r w:rsidRPr="00AF0286">
              <w:rPr>
                <w:rFonts w:ascii="Microsoft YaHei" w:eastAsia="Microsoft YaHei" w:hAnsi="Microsoft YaHei" w:cs="Microsoft YaHei"/>
                <w:b/>
                <w:bCs/>
                <w:color w:val="000000"/>
                <w:sz w:val="16"/>
                <w:szCs w:val="16"/>
              </w:rPr>
              <w:t>Confirm the batteries are new and not used or 2nd hand</w:t>
            </w:r>
            <w:r w:rsidRPr="00AF0286">
              <w:rPr>
                <w:rFonts w:ascii="Microsoft YaHei" w:eastAsia="Microsoft YaHei" w:hAnsi="Microsoft YaHei" w:cs="Microsoft YaHei" w:hint="eastAsia"/>
                <w:b/>
                <w:bCs/>
                <w:color w:val="000000"/>
                <w:sz w:val="16"/>
                <w:szCs w:val="16"/>
              </w:rPr>
              <w:t>）</w:t>
            </w:r>
          </w:p>
        </w:tc>
        <w:tc>
          <w:tcPr>
            <w:tcW w:w="5670" w:type="dxa"/>
            <w:vMerge/>
            <w:tcBorders>
              <w:top w:val="single" w:sz="8" w:space="0" w:color="auto"/>
              <w:left w:val="nil"/>
              <w:bottom w:val="single" w:sz="8" w:space="0" w:color="000000"/>
              <w:right w:val="single" w:sz="8" w:space="0" w:color="auto"/>
            </w:tcBorders>
            <w:vAlign w:val="center"/>
            <w:hideMark/>
          </w:tcPr>
          <w:p w14:paraId="600C1146"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69748BE9" w14:textId="77777777" w:rsidTr="002C45E5">
        <w:trPr>
          <w:trHeight w:val="381"/>
        </w:trPr>
        <w:tc>
          <w:tcPr>
            <w:tcW w:w="1960" w:type="dxa"/>
            <w:vMerge/>
            <w:tcBorders>
              <w:top w:val="nil"/>
              <w:left w:val="single" w:sz="8" w:space="0" w:color="auto"/>
              <w:bottom w:val="nil"/>
              <w:right w:val="single" w:sz="8" w:space="0" w:color="000000"/>
            </w:tcBorders>
            <w:vAlign w:val="center"/>
            <w:hideMark/>
          </w:tcPr>
          <w:p w14:paraId="6A42DF95"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single" w:sz="4" w:space="0" w:color="auto"/>
              <w:bottom w:val="single" w:sz="4" w:space="0" w:color="auto"/>
              <w:right w:val="single" w:sz="4" w:space="0" w:color="auto"/>
            </w:tcBorders>
            <w:vAlign w:val="center"/>
            <w:hideMark/>
          </w:tcPr>
          <w:p w14:paraId="22883E75"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Microsoft YaHei" w:eastAsia="Microsoft YaHei" w:hAnsi="Microsoft YaHei" w:cs="Microsoft YaHei"/>
                <w:b/>
                <w:bCs/>
                <w:color w:val="000000"/>
                <w:sz w:val="16"/>
                <w:szCs w:val="16"/>
              </w:rPr>
              <w:t>其他所涉及的相关保函，比如目的港直提保函，目的港</w:t>
            </w:r>
            <w:r w:rsidRPr="0039387D">
              <w:rPr>
                <w:rFonts w:ascii="Arial" w:eastAsia="Times New Roman" w:hAnsi="Arial" w:cs="Arial"/>
                <w:b/>
                <w:bCs/>
                <w:color w:val="000000"/>
                <w:sz w:val="16"/>
                <w:szCs w:val="16"/>
              </w:rPr>
              <w:t>Letter of Engagement(LOE)</w:t>
            </w:r>
            <w:r w:rsidRPr="0039387D">
              <w:rPr>
                <w:rFonts w:ascii="Microsoft YaHei" w:eastAsia="Microsoft YaHei" w:hAnsi="Microsoft YaHei" w:cs="Microsoft YaHei"/>
                <w:b/>
                <w:bCs/>
                <w:color w:val="000000"/>
                <w:sz w:val="16"/>
                <w:szCs w:val="16"/>
              </w:rPr>
              <w:t>证书等</w:t>
            </w:r>
          </w:p>
        </w:tc>
        <w:tc>
          <w:tcPr>
            <w:tcW w:w="5670" w:type="dxa"/>
            <w:vMerge/>
            <w:tcBorders>
              <w:top w:val="single" w:sz="8" w:space="0" w:color="auto"/>
              <w:left w:val="nil"/>
              <w:bottom w:val="single" w:sz="8" w:space="0" w:color="000000"/>
              <w:right w:val="single" w:sz="8" w:space="0" w:color="auto"/>
            </w:tcBorders>
            <w:vAlign w:val="center"/>
            <w:hideMark/>
          </w:tcPr>
          <w:p w14:paraId="5FD0D47C"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4E586C44" w14:textId="77777777" w:rsidTr="002C45E5">
        <w:trPr>
          <w:trHeight w:val="852"/>
        </w:trPr>
        <w:tc>
          <w:tcPr>
            <w:tcW w:w="1960" w:type="dxa"/>
            <w:vMerge/>
            <w:tcBorders>
              <w:top w:val="nil"/>
              <w:left w:val="single" w:sz="8" w:space="0" w:color="auto"/>
              <w:bottom w:val="nil"/>
              <w:right w:val="single" w:sz="8" w:space="0" w:color="000000"/>
            </w:tcBorders>
            <w:vAlign w:val="center"/>
            <w:hideMark/>
          </w:tcPr>
          <w:p w14:paraId="372854F1"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nil"/>
              <w:right w:val="single" w:sz="8" w:space="0" w:color="auto"/>
            </w:tcBorders>
            <w:vAlign w:val="center"/>
            <w:hideMark/>
          </w:tcPr>
          <w:p w14:paraId="214F7F97"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Microsoft YaHei" w:eastAsia="Microsoft YaHei" w:hAnsi="Microsoft YaHei" w:cs="Microsoft YaHei"/>
                <w:b/>
                <w:bCs/>
                <w:color w:val="000000"/>
                <w:sz w:val="16"/>
                <w:szCs w:val="16"/>
              </w:rPr>
              <w:t>厦门支线船（</w:t>
            </w:r>
            <w:r w:rsidRPr="0039387D">
              <w:rPr>
                <w:rFonts w:ascii="Arial" w:eastAsia="Times New Roman" w:hAnsi="Arial" w:cs="Arial"/>
                <w:b/>
                <w:bCs/>
                <w:color w:val="000000"/>
                <w:sz w:val="16"/>
                <w:szCs w:val="16"/>
              </w:rPr>
              <w:t>DG</w:t>
            </w:r>
            <w:r w:rsidRPr="0039387D">
              <w:rPr>
                <w:rFonts w:ascii="Microsoft YaHei" w:eastAsia="Microsoft YaHei" w:hAnsi="Microsoft YaHei" w:cs="Microsoft YaHei"/>
                <w:b/>
                <w:bCs/>
                <w:color w:val="000000"/>
                <w:sz w:val="16"/>
                <w:szCs w:val="16"/>
              </w:rPr>
              <w:t>只接受江阴出口），</w:t>
            </w:r>
            <w:r w:rsidRPr="0039387D">
              <w:rPr>
                <w:rFonts w:ascii="Arial" w:eastAsia="Times New Roman" w:hAnsi="Arial" w:cs="Arial"/>
                <w:b/>
                <w:bCs/>
                <w:color w:val="000000"/>
                <w:sz w:val="16"/>
                <w:szCs w:val="16"/>
              </w:rPr>
              <w:t xml:space="preserve"> </w:t>
            </w:r>
            <w:r w:rsidRPr="0039387D">
              <w:rPr>
                <w:rFonts w:ascii="Microsoft YaHei" w:eastAsia="Microsoft YaHei" w:hAnsi="Microsoft YaHei" w:cs="Microsoft YaHei"/>
                <w:b/>
                <w:bCs/>
                <w:color w:val="000000"/>
                <w:sz w:val="16"/>
                <w:szCs w:val="16"/>
              </w:rPr>
              <w:t>需向各支线船东申请</w:t>
            </w:r>
            <w:r w:rsidRPr="0039387D">
              <w:rPr>
                <w:rFonts w:ascii="Arial" w:eastAsia="Times New Roman" w:hAnsi="Arial" w:cs="Arial"/>
                <w:b/>
                <w:bCs/>
                <w:color w:val="000000"/>
                <w:sz w:val="16"/>
                <w:szCs w:val="16"/>
              </w:rPr>
              <w:t xml:space="preserve"> (</w:t>
            </w:r>
            <w:r w:rsidRPr="0039387D">
              <w:rPr>
                <w:rFonts w:ascii="Microsoft YaHei" w:eastAsia="Microsoft YaHei" w:hAnsi="Microsoft YaHei" w:cs="Microsoft YaHei"/>
                <w:b/>
                <w:bCs/>
                <w:color w:val="000000"/>
                <w:sz w:val="16"/>
                <w:szCs w:val="16"/>
              </w:rPr>
              <w:t>请根据各家支钱船东的要求提供相应的文件</w:t>
            </w:r>
            <w:r w:rsidRPr="0039387D">
              <w:rPr>
                <w:rFonts w:ascii="Arial" w:eastAsia="Times New Roman" w:hAnsi="Arial" w:cs="Arial"/>
                <w:b/>
                <w:bCs/>
                <w:color w:val="000000"/>
                <w:sz w:val="16"/>
                <w:szCs w:val="16"/>
              </w:rPr>
              <w:t>,</w:t>
            </w:r>
            <w:r w:rsidRPr="0039387D">
              <w:rPr>
                <w:rFonts w:ascii="Microsoft YaHei" w:eastAsia="Microsoft YaHei" w:hAnsi="Microsoft YaHei" w:cs="Microsoft YaHei"/>
                <w:b/>
                <w:bCs/>
                <w:color w:val="000000"/>
                <w:sz w:val="16"/>
                <w:szCs w:val="16"/>
              </w:rPr>
              <w:t>请提早</w:t>
            </w:r>
            <w:r w:rsidRPr="0039387D">
              <w:rPr>
                <w:rFonts w:ascii="Arial" w:eastAsia="Times New Roman" w:hAnsi="Arial" w:cs="Arial"/>
                <w:b/>
                <w:bCs/>
                <w:color w:val="000000"/>
                <w:sz w:val="16"/>
                <w:szCs w:val="16"/>
              </w:rPr>
              <w:t>5</w:t>
            </w:r>
            <w:r w:rsidRPr="0039387D">
              <w:rPr>
                <w:rFonts w:ascii="Microsoft YaHei" w:eastAsia="Microsoft YaHei" w:hAnsi="Microsoft YaHei" w:cs="Microsoft YaHei"/>
                <w:b/>
                <w:bCs/>
                <w:color w:val="000000"/>
                <w:sz w:val="16"/>
                <w:szCs w:val="16"/>
              </w:rPr>
              <w:t>个工作日</w:t>
            </w:r>
            <w:r w:rsidRPr="0039387D">
              <w:rPr>
                <w:rFonts w:ascii="Arial" w:eastAsia="Times New Roman" w:hAnsi="Arial" w:cs="Arial"/>
                <w:b/>
                <w:bCs/>
                <w:color w:val="000000"/>
                <w:sz w:val="16"/>
                <w:szCs w:val="16"/>
              </w:rPr>
              <w:t>)</w:t>
            </w:r>
            <w:r w:rsidRPr="0039387D">
              <w:rPr>
                <w:rFonts w:ascii="Microsoft YaHei" w:eastAsia="Microsoft YaHei" w:hAnsi="Microsoft YaHei" w:cs="Microsoft YaHei"/>
                <w:b/>
                <w:bCs/>
                <w:color w:val="000000"/>
                <w:sz w:val="16"/>
                <w:szCs w:val="16"/>
              </w:rPr>
              <w:t>。只有支线船东接受，我司即可接收危险品</w:t>
            </w:r>
          </w:p>
        </w:tc>
        <w:tc>
          <w:tcPr>
            <w:tcW w:w="5670" w:type="dxa"/>
            <w:tcBorders>
              <w:top w:val="nil"/>
              <w:left w:val="nil"/>
              <w:bottom w:val="nil"/>
              <w:right w:val="single" w:sz="8" w:space="0" w:color="auto"/>
            </w:tcBorders>
            <w:vAlign w:val="center"/>
            <w:hideMark/>
          </w:tcPr>
          <w:p w14:paraId="6355FD74" w14:textId="77777777" w:rsidR="0039387D" w:rsidRDefault="0039387D" w:rsidP="0039387D">
            <w:pPr>
              <w:spacing w:after="0" w:line="240" w:lineRule="auto"/>
              <w:rPr>
                <w:rFonts w:ascii="Arial" w:hAnsi="Arial" w:cs="Arial"/>
                <w:b/>
                <w:bCs/>
                <w:color w:val="000000"/>
                <w:sz w:val="16"/>
                <w:szCs w:val="16"/>
              </w:rPr>
            </w:pPr>
            <w:r w:rsidRPr="0039387D">
              <w:rPr>
                <w:rFonts w:ascii="Microsoft YaHei" w:eastAsia="Microsoft YaHei" w:hAnsi="Microsoft YaHei" w:cs="Microsoft YaHei"/>
                <w:b/>
                <w:bCs/>
                <w:color w:val="000000"/>
                <w:sz w:val="16"/>
                <w:szCs w:val="16"/>
              </w:rPr>
              <w:t>厦门中转危品邮件及主题请加上厦门中转码头及厦门接驳的船名</w:t>
            </w:r>
            <w:r w:rsidRPr="0039387D">
              <w:rPr>
                <w:rFonts w:ascii="Arial" w:eastAsia="Times New Roman" w:hAnsi="Arial" w:cs="Arial"/>
                <w:b/>
                <w:bCs/>
                <w:color w:val="000000"/>
                <w:sz w:val="16"/>
                <w:szCs w:val="16"/>
              </w:rPr>
              <w:t xml:space="preserve"> (</w:t>
            </w:r>
            <w:r w:rsidRPr="0039387D">
              <w:rPr>
                <w:rFonts w:ascii="Microsoft YaHei" w:eastAsia="Microsoft YaHei" w:hAnsi="Microsoft YaHei" w:cs="Microsoft YaHei"/>
                <w:b/>
                <w:bCs/>
                <w:color w:val="000000"/>
                <w:sz w:val="16"/>
                <w:szCs w:val="16"/>
              </w:rPr>
              <w:t>例如：</w:t>
            </w:r>
            <w:r w:rsidRPr="0039387D">
              <w:rPr>
                <w:rFonts w:ascii="Arial" w:eastAsia="Times New Roman" w:hAnsi="Arial" w:cs="Arial"/>
                <w:b/>
                <w:bCs/>
                <w:color w:val="000000"/>
                <w:sz w:val="16"/>
                <w:szCs w:val="16"/>
              </w:rPr>
              <w:t xml:space="preserve">MSC DG APPLICATION – Service Name: SHOGUN– Vessel Name: ZE YUAN B075/ MV:MSC ERICA FH119W - Booking No.: 1811FXXXPEDGXXXXX </w:t>
            </w:r>
            <w:r w:rsidRPr="0039387D">
              <w:rPr>
                <w:rFonts w:ascii="Microsoft YaHei" w:eastAsia="Microsoft YaHei" w:hAnsi="Microsoft YaHei" w:cs="Microsoft YaHei"/>
                <w:b/>
                <w:bCs/>
                <w:color w:val="000000"/>
                <w:sz w:val="16"/>
                <w:szCs w:val="16"/>
              </w:rPr>
              <w:t>厦门嵩屿码头</w:t>
            </w:r>
            <w:r w:rsidRPr="0039387D">
              <w:rPr>
                <w:rFonts w:ascii="Arial" w:eastAsia="Times New Roman" w:hAnsi="Arial" w:cs="Arial"/>
                <w:b/>
                <w:bCs/>
                <w:color w:val="000000"/>
                <w:sz w:val="16"/>
                <w:szCs w:val="16"/>
              </w:rPr>
              <w:t>)</w:t>
            </w:r>
          </w:p>
          <w:p w14:paraId="3424AA57" w14:textId="77777777" w:rsidR="00FE6D18" w:rsidRDefault="00FE6D18" w:rsidP="0039387D">
            <w:pPr>
              <w:spacing w:after="0" w:line="240" w:lineRule="auto"/>
              <w:rPr>
                <w:rFonts w:ascii="Arial" w:hAnsi="Arial" w:cs="Arial"/>
                <w:b/>
                <w:bCs/>
                <w:color w:val="000000"/>
                <w:sz w:val="16"/>
                <w:szCs w:val="16"/>
              </w:rPr>
            </w:pPr>
          </w:p>
          <w:p w14:paraId="7DA7A73D" w14:textId="7E8CFD14" w:rsidR="00FE6D18" w:rsidRDefault="00FE6D18" w:rsidP="00FE6D18">
            <w:pPr>
              <w:spacing w:after="0" w:line="240" w:lineRule="auto"/>
              <w:rPr>
                <w:rFonts w:ascii="Microsoft YaHei" w:eastAsia="Microsoft YaHei" w:hAnsi="Microsoft YaHei" w:cs="Microsoft YaHei"/>
                <w:color w:val="FF0000"/>
                <w:sz w:val="16"/>
                <w:szCs w:val="16"/>
              </w:rPr>
            </w:pPr>
            <w:proofErr w:type="spellStart"/>
            <w:r w:rsidRPr="00FE6D18">
              <w:rPr>
                <w:rFonts w:ascii="Microsoft YaHei" w:eastAsia="Microsoft YaHei" w:hAnsi="Microsoft YaHei" w:cs="Microsoft YaHei"/>
                <w:color w:val="FF0000"/>
                <w:sz w:val="16"/>
                <w:szCs w:val="16"/>
              </w:rPr>
              <w:t>Condor_XX</w:t>
            </w:r>
            <w:proofErr w:type="spellEnd"/>
            <w:r w:rsidRPr="00FE6D18">
              <w:rPr>
                <w:rFonts w:ascii="Microsoft YaHei" w:eastAsia="Microsoft YaHei" w:hAnsi="Microsoft YaHei" w:cs="Microsoft YaHei"/>
                <w:color w:val="FF0000"/>
                <w:sz w:val="16"/>
                <w:szCs w:val="16"/>
              </w:rPr>
              <w:t xml:space="preserve"> / </w:t>
            </w:r>
            <w:proofErr w:type="spellStart"/>
            <w:r w:rsidRPr="00FE6D18">
              <w:rPr>
                <w:rFonts w:ascii="Microsoft YaHei" w:eastAsia="Microsoft YaHei" w:hAnsi="Microsoft YaHei" w:cs="Microsoft YaHei"/>
                <w:color w:val="FF0000"/>
                <w:sz w:val="16"/>
                <w:szCs w:val="16"/>
              </w:rPr>
              <w:t>Griffen_XX</w:t>
            </w:r>
            <w:proofErr w:type="spellEnd"/>
            <w:r w:rsidRPr="00FE6D18">
              <w:rPr>
                <w:rFonts w:ascii="Microsoft YaHei" w:eastAsia="Microsoft YaHei" w:hAnsi="Microsoft YaHei" w:cs="Microsoft YaHei"/>
                <w:color w:val="FF0000"/>
                <w:sz w:val="16"/>
                <w:szCs w:val="16"/>
              </w:rPr>
              <w:t xml:space="preserve"> / </w:t>
            </w:r>
            <w:proofErr w:type="spellStart"/>
            <w:r w:rsidRPr="00FE6D18">
              <w:rPr>
                <w:rFonts w:ascii="Microsoft YaHei" w:eastAsia="Microsoft YaHei" w:hAnsi="Microsoft YaHei" w:cs="Microsoft YaHei"/>
                <w:color w:val="FF0000"/>
                <w:sz w:val="16"/>
                <w:szCs w:val="16"/>
              </w:rPr>
              <w:t>Silk_XX</w:t>
            </w:r>
            <w:proofErr w:type="spellEnd"/>
            <w:r w:rsidRPr="00FE6D18">
              <w:rPr>
                <w:rFonts w:ascii="Microsoft YaHei" w:eastAsia="Microsoft YaHei" w:hAnsi="Microsoft YaHei" w:cs="Microsoft YaHei" w:hint="eastAsia"/>
                <w:color w:val="FF0000"/>
                <w:sz w:val="16"/>
                <w:szCs w:val="16"/>
              </w:rPr>
              <w:t>这些航线订舱前请先和客服</w:t>
            </w:r>
            <w:r>
              <w:rPr>
                <w:rFonts w:ascii="Microsoft YaHei" w:eastAsia="Microsoft YaHei" w:hAnsi="Microsoft YaHei" w:cs="Microsoft YaHei" w:hint="eastAsia"/>
                <w:color w:val="FF0000"/>
                <w:sz w:val="16"/>
                <w:szCs w:val="16"/>
              </w:rPr>
              <w:t>订舱</w:t>
            </w:r>
            <w:r w:rsidRPr="00FE6D18">
              <w:rPr>
                <w:rFonts w:ascii="Microsoft YaHei" w:eastAsia="Microsoft YaHei" w:hAnsi="Microsoft YaHei" w:cs="Microsoft YaHei" w:hint="eastAsia"/>
                <w:color w:val="FF0000"/>
                <w:sz w:val="16"/>
                <w:szCs w:val="16"/>
              </w:rPr>
              <w:t>组确认二程船</w:t>
            </w:r>
            <w:r>
              <w:rPr>
                <w:rFonts w:ascii="Microsoft YaHei" w:eastAsia="Microsoft YaHei" w:hAnsi="Microsoft YaHei" w:cs="Microsoft YaHei" w:hint="eastAsia"/>
                <w:color w:val="FF0000"/>
                <w:sz w:val="16"/>
                <w:szCs w:val="16"/>
              </w:rPr>
              <w:t>，并将以下信息写在邮件里</w:t>
            </w:r>
          </w:p>
          <w:p w14:paraId="23C7D4FC" w14:textId="77777777" w:rsidR="00FE6D18" w:rsidRPr="00FE6D18" w:rsidRDefault="00FE6D18" w:rsidP="00FE6D18">
            <w:pPr>
              <w:spacing w:after="0" w:line="240" w:lineRule="auto"/>
              <w:rPr>
                <w:rFonts w:ascii="Microsoft YaHei" w:eastAsia="Microsoft YaHei" w:hAnsi="Microsoft YaHei" w:cs="Microsoft YaHei"/>
                <w:color w:val="FF0000"/>
                <w:sz w:val="16"/>
                <w:szCs w:val="16"/>
              </w:rPr>
            </w:pPr>
            <w:r w:rsidRPr="00FE6D18">
              <w:rPr>
                <w:rFonts w:ascii="Microsoft YaHei" w:eastAsia="Microsoft YaHei" w:hAnsi="Microsoft YaHei" w:cs="Microsoft YaHei" w:hint="eastAsia"/>
                <w:color w:val="FF0000"/>
                <w:sz w:val="16"/>
                <w:szCs w:val="16"/>
              </w:rPr>
              <w:t>POD:</w:t>
            </w:r>
          </w:p>
          <w:p w14:paraId="44428AE8" w14:textId="77777777" w:rsidR="00FE6D18" w:rsidRPr="00FE6D18" w:rsidRDefault="00FE6D18" w:rsidP="00FE6D18">
            <w:pPr>
              <w:spacing w:after="0" w:line="240" w:lineRule="auto"/>
              <w:rPr>
                <w:rFonts w:ascii="Microsoft YaHei" w:eastAsia="Microsoft YaHei" w:hAnsi="Microsoft YaHei" w:cs="Microsoft YaHei"/>
                <w:color w:val="FF0000"/>
                <w:sz w:val="16"/>
                <w:szCs w:val="16"/>
              </w:rPr>
            </w:pPr>
            <w:r w:rsidRPr="00FE6D18">
              <w:rPr>
                <w:rFonts w:ascii="Microsoft YaHei" w:eastAsia="Microsoft YaHei" w:hAnsi="Microsoft YaHei" w:cs="Microsoft YaHei" w:hint="eastAsia"/>
                <w:color w:val="FF0000"/>
                <w:sz w:val="16"/>
                <w:szCs w:val="16"/>
              </w:rPr>
              <w:t>T/S port:</w:t>
            </w:r>
          </w:p>
          <w:p w14:paraId="47D7CB6F" w14:textId="77777777" w:rsidR="00FE6D18" w:rsidRPr="00FE6D18" w:rsidRDefault="00FE6D18" w:rsidP="00FE6D18">
            <w:pPr>
              <w:spacing w:after="0" w:line="240" w:lineRule="auto"/>
              <w:rPr>
                <w:rFonts w:ascii="Arial" w:hAnsi="Arial" w:cs="Arial"/>
                <w:color w:val="FF0000"/>
                <w:sz w:val="16"/>
                <w:szCs w:val="16"/>
              </w:rPr>
            </w:pPr>
            <w:r w:rsidRPr="00FE6D18">
              <w:rPr>
                <w:rFonts w:ascii="Arial" w:hAnsi="Arial" w:cs="Arial" w:hint="eastAsia"/>
                <w:color w:val="FF0000"/>
                <w:sz w:val="16"/>
                <w:szCs w:val="16"/>
              </w:rPr>
              <w:t>Intend MV:</w:t>
            </w:r>
          </w:p>
          <w:p w14:paraId="01DE75C3" w14:textId="77777777" w:rsidR="00FE6D18" w:rsidRPr="00FE6D18" w:rsidRDefault="00FE6D18" w:rsidP="0039387D">
            <w:pPr>
              <w:spacing w:after="0" w:line="240" w:lineRule="auto"/>
              <w:rPr>
                <w:rFonts w:ascii="Arial" w:hAnsi="Arial" w:cs="Arial"/>
                <w:b/>
                <w:bCs/>
                <w:color w:val="000000"/>
                <w:sz w:val="16"/>
                <w:szCs w:val="16"/>
              </w:rPr>
            </w:pPr>
          </w:p>
        </w:tc>
      </w:tr>
      <w:tr w:rsidR="0039387D" w:rsidRPr="0039387D" w14:paraId="76C65A17" w14:textId="77777777" w:rsidTr="002C45E5">
        <w:trPr>
          <w:trHeight w:val="375"/>
        </w:trPr>
        <w:tc>
          <w:tcPr>
            <w:tcW w:w="1960" w:type="dxa"/>
            <w:vMerge w:val="restart"/>
            <w:tcBorders>
              <w:top w:val="single" w:sz="8" w:space="0" w:color="auto"/>
              <w:left w:val="single" w:sz="8" w:space="0" w:color="auto"/>
              <w:bottom w:val="single" w:sz="8" w:space="0" w:color="000000"/>
              <w:right w:val="single" w:sz="4" w:space="0" w:color="auto"/>
            </w:tcBorders>
            <w:vAlign w:val="center"/>
            <w:hideMark/>
          </w:tcPr>
          <w:p w14:paraId="313E4FE9" w14:textId="77777777" w:rsidR="0039387D" w:rsidRPr="0039387D" w:rsidRDefault="0039387D" w:rsidP="0039387D">
            <w:pPr>
              <w:spacing w:after="0" w:line="240" w:lineRule="auto"/>
              <w:jc w:val="center"/>
              <w:rPr>
                <w:rFonts w:ascii="Arial" w:eastAsia="Times New Roman" w:hAnsi="Arial" w:cs="Arial"/>
                <w:b/>
                <w:bCs/>
                <w:color w:val="000000"/>
                <w:sz w:val="16"/>
                <w:szCs w:val="16"/>
              </w:rPr>
            </w:pPr>
            <w:r w:rsidRPr="0039387D">
              <w:rPr>
                <w:rFonts w:ascii="Microsoft YaHei" w:eastAsia="Microsoft YaHei" w:hAnsi="Microsoft YaHei" w:cs="Microsoft YaHei" w:hint="eastAsia"/>
                <w:b/>
                <w:bCs/>
                <w:color w:val="000000"/>
                <w:sz w:val="16"/>
                <w:szCs w:val="16"/>
              </w:rPr>
              <w:t>危险品提供上船资料阶段</w:t>
            </w:r>
          </w:p>
        </w:tc>
        <w:tc>
          <w:tcPr>
            <w:tcW w:w="7102" w:type="dxa"/>
            <w:tcBorders>
              <w:top w:val="single" w:sz="8" w:space="0" w:color="auto"/>
              <w:left w:val="nil"/>
              <w:bottom w:val="single" w:sz="4" w:space="0" w:color="auto"/>
              <w:right w:val="single" w:sz="4" w:space="0" w:color="auto"/>
            </w:tcBorders>
            <w:vAlign w:val="center"/>
            <w:hideMark/>
          </w:tcPr>
          <w:p w14:paraId="3E8C7B01" w14:textId="77777777" w:rsidR="0039387D" w:rsidRPr="0039387D" w:rsidRDefault="0039387D" w:rsidP="0039387D">
            <w:pPr>
              <w:spacing w:after="0" w:line="240" w:lineRule="auto"/>
              <w:rPr>
                <w:rFonts w:ascii="Arial" w:eastAsia="Times New Roman" w:hAnsi="Arial" w:cs="Arial"/>
                <w:b/>
                <w:bCs/>
                <w:sz w:val="16"/>
                <w:szCs w:val="16"/>
              </w:rPr>
            </w:pPr>
            <w:r w:rsidRPr="0039387D">
              <w:rPr>
                <w:rFonts w:ascii="Arial" w:eastAsia="Times New Roman" w:hAnsi="Arial" w:cs="Arial"/>
                <w:b/>
                <w:bCs/>
                <w:sz w:val="16"/>
                <w:szCs w:val="16"/>
              </w:rPr>
              <w:t>1.DGD FORM</w:t>
            </w:r>
            <w:r w:rsidRPr="0039387D">
              <w:rPr>
                <w:rFonts w:ascii="Microsoft YaHei" w:eastAsia="Microsoft YaHei" w:hAnsi="Microsoft YaHei" w:cs="Microsoft YaHei"/>
                <w:b/>
                <w:bCs/>
                <w:sz w:val="16"/>
                <w:szCs w:val="16"/>
              </w:rPr>
              <w:t>（需有柜号</w:t>
            </w:r>
            <w:r w:rsidRPr="0039387D">
              <w:rPr>
                <w:rFonts w:ascii="Arial" w:eastAsia="Times New Roman" w:hAnsi="Arial" w:cs="Arial"/>
                <w:b/>
                <w:bCs/>
                <w:sz w:val="16"/>
                <w:szCs w:val="16"/>
              </w:rPr>
              <w:t xml:space="preserve"> </w:t>
            </w:r>
            <w:r w:rsidRPr="0039387D">
              <w:rPr>
                <w:rFonts w:ascii="Microsoft YaHei" w:eastAsia="Microsoft YaHei" w:hAnsi="Microsoft YaHei" w:cs="Microsoft YaHei"/>
                <w:b/>
                <w:bCs/>
                <w:sz w:val="16"/>
                <w:szCs w:val="16"/>
              </w:rPr>
              <w:t>，提单发货人及装箱单位签名盖章的正本扫描件）</w:t>
            </w:r>
            <w:r w:rsidRPr="0039387D">
              <w:rPr>
                <w:rFonts w:ascii="Arial" w:eastAsia="Times New Roman" w:hAnsi="Arial" w:cs="Arial"/>
                <w:b/>
                <w:bCs/>
                <w:sz w:val="16"/>
                <w:szCs w:val="16"/>
              </w:rPr>
              <w:t xml:space="preserve">         </w:t>
            </w:r>
          </w:p>
        </w:tc>
        <w:tc>
          <w:tcPr>
            <w:tcW w:w="5670" w:type="dxa"/>
            <w:vMerge w:val="restart"/>
            <w:tcBorders>
              <w:top w:val="single" w:sz="8" w:space="0" w:color="auto"/>
              <w:left w:val="single" w:sz="4" w:space="0" w:color="auto"/>
              <w:bottom w:val="single" w:sz="8" w:space="0" w:color="000000"/>
              <w:right w:val="single" w:sz="8" w:space="0" w:color="auto"/>
            </w:tcBorders>
            <w:vAlign w:val="center"/>
            <w:hideMark/>
          </w:tcPr>
          <w:p w14:paraId="2455AB4A" w14:textId="77777777" w:rsidR="000606F1"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 xml:space="preserve">DGD FORM - Vessel name: XXXXX – Booking no.: XXXXXXX  </w:t>
            </w:r>
            <w:proofErr w:type="gramStart"/>
            <w:r w:rsidRPr="0039387D">
              <w:rPr>
                <w:rFonts w:ascii="Arial" w:eastAsia="Times New Roman" w:hAnsi="Arial" w:cs="Arial"/>
                <w:b/>
                <w:bCs/>
                <w:color w:val="000000"/>
                <w:sz w:val="16"/>
                <w:szCs w:val="16"/>
              </w:rPr>
              <w:t xml:space="preserve">   (</w:t>
            </w:r>
            <w:proofErr w:type="gramEnd"/>
            <w:r w:rsidRPr="0039387D">
              <w:rPr>
                <w:rFonts w:ascii="Microsoft YaHei" w:eastAsia="Microsoft YaHei" w:hAnsi="Microsoft YaHei" w:cs="Microsoft YaHei"/>
                <w:b/>
                <w:bCs/>
                <w:color w:val="000000"/>
                <w:sz w:val="16"/>
                <w:szCs w:val="16"/>
              </w:rPr>
              <w:t>例如：</w:t>
            </w:r>
            <w:r w:rsidRPr="0039387D">
              <w:rPr>
                <w:rFonts w:ascii="Arial" w:eastAsia="Times New Roman" w:hAnsi="Arial" w:cs="Arial"/>
                <w:b/>
                <w:bCs/>
                <w:color w:val="000000"/>
                <w:sz w:val="16"/>
                <w:szCs w:val="16"/>
              </w:rPr>
              <w:t xml:space="preserve">DGD </w:t>
            </w:r>
            <w:proofErr w:type="gramStart"/>
            <w:r w:rsidRPr="0039387D">
              <w:rPr>
                <w:rFonts w:ascii="Arial" w:eastAsia="Times New Roman" w:hAnsi="Arial" w:cs="Arial"/>
                <w:b/>
                <w:bCs/>
                <w:color w:val="000000"/>
                <w:sz w:val="16"/>
                <w:szCs w:val="16"/>
              </w:rPr>
              <w:t>FROM  -</w:t>
            </w:r>
            <w:proofErr w:type="gramEnd"/>
            <w:r w:rsidRPr="0039387D">
              <w:rPr>
                <w:rFonts w:ascii="Arial" w:eastAsia="Times New Roman" w:hAnsi="Arial" w:cs="Arial"/>
                <w:b/>
                <w:bCs/>
                <w:color w:val="000000"/>
                <w:sz w:val="16"/>
                <w:szCs w:val="16"/>
              </w:rPr>
              <w:t xml:space="preserve"> Vessel name: MSC KERRY HD123A – Booking no.: 1811FXXXPEDGXXXXX)                                                            </w:t>
            </w:r>
          </w:p>
          <w:p w14:paraId="2E57BBA4" w14:textId="59879134"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Microsoft YaHei" w:eastAsia="Microsoft YaHei" w:hAnsi="Microsoft YaHei" w:cs="Microsoft YaHei"/>
                <w:b/>
                <w:bCs/>
                <w:color w:val="000000"/>
                <w:sz w:val="16"/>
                <w:szCs w:val="16"/>
              </w:rPr>
              <w:t>厦门中转请写厦门船名（支线船名），起运港为厦门</w:t>
            </w:r>
            <w:r w:rsidRPr="0039387D">
              <w:rPr>
                <w:rFonts w:ascii="Arial" w:eastAsia="Times New Roman" w:hAnsi="Arial" w:cs="Arial"/>
                <w:b/>
                <w:bCs/>
                <w:color w:val="000000"/>
                <w:sz w:val="16"/>
                <w:szCs w:val="16"/>
              </w:rPr>
              <w:t>(</w:t>
            </w:r>
            <w:r w:rsidRPr="0039387D">
              <w:rPr>
                <w:rFonts w:ascii="Microsoft YaHei" w:eastAsia="Microsoft YaHei" w:hAnsi="Microsoft YaHei" w:cs="Microsoft YaHei"/>
                <w:b/>
                <w:bCs/>
                <w:color w:val="000000"/>
                <w:sz w:val="16"/>
                <w:szCs w:val="16"/>
              </w:rPr>
              <w:t>福州</w:t>
            </w:r>
            <w:r w:rsidRPr="0039387D">
              <w:rPr>
                <w:rFonts w:ascii="Arial" w:eastAsia="Times New Roman" w:hAnsi="Arial" w:cs="Arial"/>
                <w:b/>
                <w:bCs/>
                <w:color w:val="000000"/>
                <w:sz w:val="16"/>
                <w:szCs w:val="16"/>
              </w:rPr>
              <w:t>) (</w:t>
            </w:r>
            <w:r w:rsidRPr="0039387D">
              <w:rPr>
                <w:rFonts w:ascii="Microsoft YaHei" w:eastAsia="Microsoft YaHei" w:hAnsi="Microsoft YaHei" w:cs="Microsoft YaHei"/>
                <w:b/>
                <w:bCs/>
                <w:color w:val="000000"/>
                <w:sz w:val="16"/>
                <w:szCs w:val="16"/>
              </w:rPr>
              <w:t>例如：</w:t>
            </w:r>
            <w:r w:rsidRPr="0039387D">
              <w:rPr>
                <w:rFonts w:ascii="Arial" w:eastAsia="Times New Roman" w:hAnsi="Arial" w:cs="Arial"/>
                <w:b/>
                <w:bCs/>
                <w:color w:val="000000"/>
                <w:sz w:val="16"/>
                <w:szCs w:val="16"/>
              </w:rPr>
              <w:t>DGD FORM - Vessel name: ZE YUAN V.B075/MV: MSC ERICA V.FH119W  – Booking no.: 1811FXXXPEDGXXXXX--</w:t>
            </w:r>
            <w:proofErr w:type="spellStart"/>
            <w:proofErr w:type="gramStart"/>
            <w:r w:rsidRPr="0039387D">
              <w:rPr>
                <w:rFonts w:ascii="Arial" w:eastAsia="Times New Roman" w:hAnsi="Arial" w:cs="Arial"/>
                <w:b/>
                <w:bCs/>
                <w:color w:val="000000"/>
                <w:sz w:val="16"/>
                <w:szCs w:val="16"/>
              </w:rPr>
              <w:t>POL:Fuzhou</w:t>
            </w:r>
            <w:proofErr w:type="spellEnd"/>
            <w:proofErr w:type="gramEnd"/>
          </w:p>
        </w:tc>
      </w:tr>
      <w:tr w:rsidR="0039387D" w:rsidRPr="0039387D" w14:paraId="53212481" w14:textId="77777777" w:rsidTr="002C45E5">
        <w:trPr>
          <w:trHeight w:val="252"/>
        </w:trPr>
        <w:tc>
          <w:tcPr>
            <w:tcW w:w="1960" w:type="dxa"/>
            <w:vMerge/>
            <w:tcBorders>
              <w:top w:val="single" w:sz="8" w:space="0" w:color="auto"/>
              <w:left w:val="single" w:sz="8" w:space="0" w:color="auto"/>
              <w:bottom w:val="single" w:sz="8" w:space="0" w:color="000000"/>
              <w:right w:val="single" w:sz="4" w:space="0" w:color="auto"/>
            </w:tcBorders>
            <w:vAlign w:val="center"/>
            <w:hideMark/>
          </w:tcPr>
          <w:p w14:paraId="327B2A8E"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single" w:sz="4" w:space="0" w:color="auto"/>
              <w:right w:val="single" w:sz="4" w:space="0" w:color="auto"/>
            </w:tcBorders>
            <w:vAlign w:val="center"/>
            <w:hideMark/>
          </w:tcPr>
          <w:p w14:paraId="3A1C495A" w14:textId="77777777" w:rsidR="0039387D" w:rsidRPr="0039387D" w:rsidRDefault="0039387D" w:rsidP="0039387D">
            <w:pPr>
              <w:spacing w:after="0" w:line="240" w:lineRule="auto"/>
              <w:rPr>
                <w:rFonts w:ascii="Arial" w:eastAsia="Times New Roman" w:hAnsi="Arial" w:cs="Arial"/>
                <w:b/>
                <w:bCs/>
                <w:sz w:val="16"/>
                <w:szCs w:val="16"/>
              </w:rPr>
            </w:pPr>
            <w:r w:rsidRPr="0039387D">
              <w:rPr>
                <w:rFonts w:ascii="Arial" w:eastAsia="Times New Roman" w:hAnsi="Arial" w:cs="Arial"/>
                <w:b/>
                <w:bCs/>
                <w:sz w:val="16"/>
                <w:szCs w:val="16"/>
              </w:rPr>
              <w:t>2.</w:t>
            </w:r>
            <w:r w:rsidRPr="0039387D">
              <w:rPr>
                <w:rFonts w:ascii="Microsoft YaHei" w:eastAsia="Microsoft YaHei" w:hAnsi="Microsoft YaHei" w:cs="Microsoft YaHei"/>
                <w:b/>
                <w:bCs/>
                <w:sz w:val="16"/>
                <w:szCs w:val="16"/>
              </w:rPr>
              <w:t>集装箱装运危险货物装箱证明书</w:t>
            </w:r>
            <w:r w:rsidRPr="0039387D">
              <w:rPr>
                <w:rFonts w:ascii="Arial" w:eastAsia="Times New Roman" w:hAnsi="Arial" w:cs="Arial"/>
                <w:b/>
                <w:bCs/>
                <w:sz w:val="16"/>
                <w:szCs w:val="16"/>
              </w:rPr>
              <w:t xml:space="preserve"> (</w:t>
            </w:r>
            <w:r w:rsidRPr="0039387D">
              <w:rPr>
                <w:rFonts w:ascii="Microsoft YaHei" w:eastAsia="Microsoft YaHei" w:hAnsi="Microsoft YaHei" w:cs="Microsoft YaHei"/>
                <w:b/>
                <w:bCs/>
                <w:sz w:val="16"/>
                <w:szCs w:val="16"/>
              </w:rPr>
              <w:t>需加盖订舱货代及装箱单位的公章</w:t>
            </w:r>
            <w:r w:rsidRPr="0039387D">
              <w:rPr>
                <w:rFonts w:ascii="Arial" w:eastAsia="Times New Roman" w:hAnsi="Arial" w:cs="Arial"/>
                <w:b/>
                <w:bCs/>
                <w:sz w:val="16"/>
                <w:szCs w:val="16"/>
              </w:rPr>
              <w:t>)</w:t>
            </w:r>
          </w:p>
        </w:tc>
        <w:tc>
          <w:tcPr>
            <w:tcW w:w="5670" w:type="dxa"/>
            <w:vMerge/>
            <w:tcBorders>
              <w:top w:val="single" w:sz="8" w:space="0" w:color="auto"/>
              <w:left w:val="single" w:sz="4" w:space="0" w:color="auto"/>
              <w:bottom w:val="single" w:sz="8" w:space="0" w:color="000000"/>
              <w:right w:val="single" w:sz="8" w:space="0" w:color="auto"/>
            </w:tcBorders>
            <w:vAlign w:val="center"/>
            <w:hideMark/>
          </w:tcPr>
          <w:p w14:paraId="6A36CB46"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1CCD1824" w14:textId="77777777" w:rsidTr="002C45E5">
        <w:trPr>
          <w:trHeight w:val="369"/>
        </w:trPr>
        <w:tc>
          <w:tcPr>
            <w:tcW w:w="1960" w:type="dxa"/>
            <w:vMerge/>
            <w:tcBorders>
              <w:top w:val="single" w:sz="8" w:space="0" w:color="auto"/>
              <w:left w:val="single" w:sz="8" w:space="0" w:color="auto"/>
              <w:bottom w:val="single" w:sz="8" w:space="0" w:color="000000"/>
              <w:right w:val="single" w:sz="4" w:space="0" w:color="auto"/>
            </w:tcBorders>
            <w:vAlign w:val="center"/>
            <w:hideMark/>
          </w:tcPr>
          <w:p w14:paraId="39824E2B"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single" w:sz="4" w:space="0" w:color="auto"/>
              <w:right w:val="single" w:sz="4" w:space="0" w:color="auto"/>
            </w:tcBorders>
            <w:vAlign w:val="center"/>
            <w:hideMark/>
          </w:tcPr>
          <w:p w14:paraId="56FD9146" w14:textId="3CDEB25E" w:rsidR="0039387D" w:rsidRPr="0039387D" w:rsidRDefault="0039387D" w:rsidP="0039387D">
            <w:pPr>
              <w:spacing w:after="0" w:line="240" w:lineRule="auto"/>
              <w:rPr>
                <w:rFonts w:ascii="Arial" w:eastAsia="Times New Roman" w:hAnsi="Arial" w:cs="Arial"/>
                <w:b/>
                <w:bCs/>
                <w:sz w:val="16"/>
                <w:szCs w:val="16"/>
              </w:rPr>
            </w:pPr>
            <w:r w:rsidRPr="0039387D">
              <w:rPr>
                <w:rFonts w:ascii="Arial" w:eastAsia="Times New Roman" w:hAnsi="Arial" w:cs="Arial"/>
                <w:b/>
                <w:bCs/>
                <w:sz w:val="16"/>
                <w:szCs w:val="16"/>
              </w:rPr>
              <w:t>3.</w:t>
            </w:r>
            <w:r w:rsidRPr="0039387D">
              <w:rPr>
                <w:rFonts w:ascii="Microsoft YaHei" w:eastAsia="Microsoft YaHei" w:hAnsi="Microsoft YaHei" w:cs="Microsoft YaHei"/>
                <w:b/>
                <w:bCs/>
                <w:sz w:val="16"/>
                <w:szCs w:val="16"/>
              </w:rPr>
              <w:t>对应箱号的分箱数据（均分，或一票多柜不均分</w:t>
            </w:r>
            <w:r w:rsidRPr="0039387D">
              <w:rPr>
                <w:rFonts w:ascii="Arial" w:eastAsia="Times New Roman" w:hAnsi="Arial" w:cs="Arial"/>
                <w:b/>
                <w:bCs/>
                <w:sz w:val="16"/>
                <w:szCs w:val="16"/>
              </w:rPr>
              <w:t>): a.</w:t>
            </w:r>
            <w:r w:rsidRPr="0039387D">
              <w:rPr>
                <w:rFonts w:ascii="Microsoft YaHei" w:eastAsia="Microsoft YaHei" w:hAnsi="Microsoft YaHei" w:cs="Microsoft YaHei"/>
                <w:b/>
                <w:bCs/>
                <w:sz w:val="16"/>
                <w:szCs w:val="16"/>
              </w:rPr>
              <w:t>请在</w:t>
            </w:r>
            <w:r w:rsidRPr="0039387D">
              <w:rPr>
                <w:rFonts w:ascii="Arial" w:eastAsia="Times New Roman" w:hAnsi="Arial" w:cs="Arial"/>
                <w:b/>
                <w:bCs/>
                <w:sz w:val="16"/>
                <w:szCs w:val="16"/>
              </w:rPr>
              <w:t>DGD FORM (14</w:t>
            </w:r>
            <w:r w:rsidRPr="0039387D">
              <w:rPr>
                <w:rFonts w:ascii="Microsoft YaHei" w:eastAsia="Microsoft YaHei" w:hAnsi="Microsoft YaHei" w:cs="Microsoft YaHei"/>
                <w:b/>
                <w:bCs/>
                <w:sz w:val="16"/>
                <w:szCs w:val="16"/>
              </w:rPr>
              <w:t>项</w:t>
            </w:r>
            <w:r w:rsidRPr="0039387D">
              <w:rPr>
                <w:rFonts w:ascii="Arial" w:eastAsia="Times New Roman" w:hAnsi="Arial" w:cs="Arial"/>
                <w:b/>
                <w:bCs/>
                <w:sz w:val="16"/>
                <w:szCs w:val="16"/>
              </w:rPr>
              <w:t xml:space="preserve">) </w:t>
            </w:r>
            <w:r w:rsidRPr="0039387D">
              <w:rPr>
                <w:rFonts w:ascii="Microsoft YaHei" w:eastAsia="Microsoft YaHei" w:hAnsi="Microsoft YaHei" w:cs="Microsoft YaHei"/>
                <w:b/>
                <w:bCs/>
                <w:sz w:val="16"/>
                <w:szCs w:val="16"/>
              </w:rPr>
              <w:t>中写明箱号对应的件数</w:t>
            </w:r>
            <w:r w:rsidRPr="0039387D">
              <w:rPr>
                <w:rFonts w:ascii="Arial" w:eastAsia="Times New Roman" w:hAnsi="Arial" w:cs="Arial"/>
                <w:b/>
                <w:bCs/>
                <w:sz w:val="16"/>
                <w:szCs w:val="16"/>
              </w:rPr>
              <w:t>/</w:t>
            </w:r>
            <w:r w:rsidRPr="0039387D">
              <w:rPr>
                <w:rFonts w:ascii="Microsoft YaHei" w:eastAsia="Microsoft YaHei" w:hAnsi="Microsoft YaHei" w:cs="Microsoft YaHei"/>
                <w:b/>
                <w:bCs/>
                <w:sz w:val="16"/>
                <w:szCs w:val="16"/>
              </w:rPr>
              <w:t>毛重</w:t>
            </w:r>
            <w:r w:rsidRPr="0039387D">
              <w:rPr>
                <w:rFonts w:ascii="Arial" w:eastAsia="Times New Roman" w:hAnsi="Arial" w:cs="Arial"/>
                <w:b/>
                <w:bCs/>
                <w:sz w:val="16"/>
                <w:szCs w:val="16"/>
              </w:rPr>
              <w:t>/</w:t>
            </w:r>
            <w:r w:rsidRPr="0039387D">
              <w:rPr>
                <w:rFonts w:ascii="Microsoft YaHei" w:eastAsia="Microsoft YaHei" w:hAnsi="Microsoft YaHei" w:cs="Microsoft YaHei"/>
                <w:b/>
                <w:bCs/>
                <w:sz w:val="16"/>
                <w:szCs w:val="16"/>
              </w:rPr>
              <w:t>净重；</w:t>
            </w:r>
            <w:r w:rsidRPr="0039387D">
              <w:rPr>
                <w:rFonts w:ascii="Arial" w:eastAsia="Times New Roman" w:hAnsi="Arial" w:cs="Arial"/>
                <w:b/>
                <w:bCs/>
                <w:sz w:val="16"/>
                <w:szCs w:val="16"/>
              </w:rPr>
              <w:t xml:space="preserve"> b.</w:t>
            </w:r>
            <w:r w:rsidRPr="0039387D">
              <w:rPr>
                <w:rFonts w:ascii="Microsoft YaHei" w:eastAsia="Microsoft YaHei" w:hAnsi="Microsoft YaHei" w:cs="Microsoft YaHei"/>
                <w:b/>
                <w:bCs/>
                <w:sz w:val="16"/>
                <w:szCs w:val="16"/>
              </w:rPr>
              <w:t>或每一个柜子单独提交一份</w:t>
            </w:r>
            <w:r w:rsidRPr="0039387D">
              <w:rPr>
                <w:rFonts w:ascii="Arial" w:eastAsia="Times New Roman" w:hAnsi="Arial" w:cs="Arial"/>
                <w:b/>
                <w:bCs/>
                <w:sz w:val="16"/>
                <w:szCs w:val="16"/>
              </w:rPr>
              <w:t>DGD FORM</w:t>
            </w:r>
            <w:r w:rsidR="00D749BD">
              <w:rPr>
                <w:rFonts w:ascii="SimSun" w:eastAsia="SimSun" w:hAnsi="SimSun" w:cs="SimSun" w:hint="eastAsia"/>
                <w:b/>
                <w:bCs/>
                <w:sz w:val="16"/>
                <w:szCs w:val="16"/>
              </w:rPr>
              <w:t>；</w:t>
            </w:r>
            <w:r w:rsidR="00D749BD" w:rsidRPr="00D749BD">
              <w:rPr>
                <w:rFonts w:ascii="Microsoft YaHei" w:eastAsia="Microsoft YaHei" w:hAnsi="Microsoft YaHei" w:cs="Microsoft YaHei" w:hint="eastAsia"/>
                <w:b/>
                <w:bCs/>
                <w:color w:val="FF0000"/>
                <w:sz w:val="16"/>
                <w:szCs w:val="16"/>
              </w:rPr>
              <w:t>限量危险品需在D</w:t>
            </w:r>
            <w:r w:rsidR="00D749BD" w:rsidRPr="00D749BD">
              <w:rPr>
                <w:rFonts w:ascii="Microsoft YaHei" w:eastAsia="Microsoft YaHei" w:hAnsi="Microsoft YaHei" w:cs="Microsoft YaHei"/>
                <w:b/>
                <w:bCs/>
                <w:color w:val="FF0000"/>
                <w:sz w:val="16"/>
                <w:szCs w:val="16"/>
              </w:rPr>
              <w:t>GD</w:t>
            </w:r>
            <w:r w:rsidR="00D749BD" w:rsidRPr="00D749BD">
              <w:rPr>
                <w:rFonts w:ascii="Microsoft YaHei" w:eastAsia="Microsoft YaHei" w:hAnsi="Microsoft YaHei" w:cs="Microsoft YaHei" w:hint="eastAsia"/>
                <w:b/>
                <w:bCs/>
                <w:color w:val="FF0000"/>
                <w:sz w:val="16"/>
                <w:szCs w:val="16"/>
              </w:rPr>
              <w:t>上显示L</w:t>
            </w:r>
            <w:r w:rsidR="00D749BD" w:rsidRPr="00D749BD">
              <w:rPr>
                <w:rFonts w:ascii="Microsoft YaHei" w:eastAsia="Microsoft YaHei" w:hAnsi="Microsoft YaHei" w:cs="Microsoft YaHei"/>
                <w:b/>
                <w:bCs/>
                <w:color w:val="FF0000"/>
                <w:sz w:val="16"/>
                <w:szCs w:val="16"/>
              </w:rPr>
              <w:t>IMITED QUANTITY</w:t>
            </w:r>
            <w:r w:rsidR="00D749BD" w:rsidRPr="00D749BD">
              <w:rPr>
                <w:rFonts w:ascii="Microsoft YaHei" w:eastAsia="Microsoft YaHei" w:hAnsi="Microsoft YaHei" w:cs="Microsoft YaHei" w:hint="eastAsia"/>
                <w:b/>
                <w:bCs/>
                <w:color w:val="FF0000"/>
                <w:sz w:val="16"/>
                <w:szCs w:val="16"/>
              </w:rPr>
              <w:t>字样</w:t>
            </w:r>
          </w:p>
        </w:tc>
        <w:tc>
          <w:tcPr>
            <w:tcW w:w="5670" w:type="dxa"/>
            <w:vMerge/>
            <w:tcBorders>
              <w:top w:val="single" w:sz="8" w:space="0" w:color="auto"/>
              <w:left w:val="single" w:sz="4" w:space="0" w:color="auto"/>
              <w:bottom w:val="single" w:sz="8" w:space="0" w:color="000000"/>
              <w:right w:val="single" w:sz="8" w:space="0" w:color="auto"/>
            </w:tcBorders>
            <w:vAlign w:val="center"/>
            <w:hideMark/>
          </w:tcPr>
          <w:p w14:paraId="58BB1979"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4E93A269" w14:textId="77777777" w:rsidTr="002C45E5">
        <w:trPr>
          <w:trHeight w:val="510"/>
        </w:trPr>
        <w:tc>
          <w:tcPr>
            <w:tcW w:w="1960" w:type="dxa"/>
            <w:vMerge/>
            <w:tcBorders>
              <w:top w:val="single" w:sz="8" w:space="0" w:color="auto"/>
              <w:left w:val="single" w:sz="8" w:space="0" w:color="auto"/>
              <w:bottom w:val="single" w:sz="8" w:space="0" w:color="000000"/>
              <w:right w:val="single" w:sz="4" w:space="0" w:color="auto"/>
            </w:tcBorders>
            <w:vAlign w:val="center"/>
            <w:hideMark/>
          </w:tcPr>
          <w:p w14:paraId="0323E71C"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single" w:sz="4" w:space="0" w:color="auto"/>
              <w:right w:val="single" w:sz="4" w:space="0" w:color="auto"/>
            </w:tcBorders>
            <w:vAlign w:val="center"/>
            <w:hideMark/>
          </w:tcPr>
          <w:p w14:paraId="1365E255" w14:textId="77777777" w:rsidR="0039387D" w:rsidRPr="0039387D" w:rsidRDefault="0039387D" w:rsidP="0039387D">
            <w:pPr>
              <w:spacing w:after="0" w:line="240" w:lineRule="auto"/>
              <w:rPr>
                <w:rFonts w:ascii="Arial" w:eastAsia="Times New Roman" w:hAnsi="Arial" w:cs="Arial"/>
                <w:b/>
                <w:bCs/>
                <w:sz w:val="16"/>
                <w:szCs w:val="16"/>
              </w:rPr>
            </w:pPr>
            <w:r w:rsidRPr="0039387D">
              <w:rPr>
                <w:rFonts w:ascii="Arial" w:eastAsia="Times New Roman" w:hAnsi="Arial" w:cs="Arial"/>
                <w:b/>
                <w:bCs/>
                <w:sz w:val="16"/>
                <w:szCs w:val="16"/>
              </w:rPr>
              <w:t xml:space="preserve">ORCHID </w:t>
            </w:r>
            <w:r w:rsidRPr="0039387D">
              <w:rPr>
                <w:rFonts w:ascii="Microsoft YaHei" w:eastAsia="Microsoft YaHei" w:hAnsi="Microsoft YaHei" w:cs="Microsoft YaHei"/>
                <w:b/>
                <w:bCs/>
                <w:sz w:val="16"/>
                <w:szCs w:val="16"/>
              </w:rPr>
              <w:t>所有危险品信息船到前七天，请填写</w:t>
            </w:r>
            <w:r w:rsidRPr="0039387D">
              <w:rPr>
                <w:rFonts w:ascii="Arial" w:eastAsia="Times New Roman" w:hAnsi="Arial" w:cs="Arial"/>
                <w:b/>
                <w:bCs/>
                <w:sz w:val="16"/>
                <w:szCs w:val="16"/>
              </w:rPr>
              <w:t xml:space="preserve"> “</w:t>
            </w:r>
            <w:proofErr w:type="gramStart"/>
            <w:r w:rsidRPr="0039387D">
              <w:rPr>
                <w:rFonts w:ascii="Microsoft YaHei" w:eastAsia="Microsoft YaHei" w:hAnsi="Microsoft YaHei" w:cs="Microsoft YaHei"/>
                <w:b/>
                <w:bCs/>
                <w:sz w:val="16"/>
                <w:szCs w:val="16"/>
              </w:rPr>
              <w:t>江阴场位申请表</w:t>
            </w:r>
            <w:r w:rsidRPr="0039387D">
              <w:rPr>
                <w:rFonts w:ascii="Arial" w:eastAsia="Times New Roman" w:hAnsi="Arial" w:cs="Arial"/>
                <w:b/>
                <w:bCs/>
                <w:sz w:val="16"/>
                <w:szCs w:val="16"/>
              </w:rPr>
              <w:t>”</w:t>
            </w:r>
            <w:r w:rsidRPr="0039387D">
              <w:rPr>
                <w:rFonts w:ascii="Microsoft YaHei" w:eastAsia="Microsoft YaHei" w:hAnsi="Microsoft YaHei" w:cs="Microsoft YaHei"/>
                <w:b/>
                <w:bCs/>
                <w:sz w:val="16"/>
                <w:szCs w:val="16"/>
              </w:rPr>
              <w:t>发给外代</w:t>
            </w:r>
            <w:proofErr w:type="gramEnd"/>
            <w:r w:rsidRPr="0039387D">
              <w:rPr>
                <w:rFonts w:ascii="Arial" w:eastAsia="Times New Roman" w:hAnsi="Arial" w:cs="Arial"/>
                <w:b/>
                <w:bCs/>
                <w:sz w:val="16"/>
                <w:szCs w:val="16"/>
              </w:rPr>
              <w:t xml:space="preserve">.    </w:t>
            </w:r>
            <w:r w:rsidRPr="0039387D">
              <w:rPr>
                <w:rFonts w:ascii="Microsoft YaHei" w:eastAsia="Microsoft YaHei" w:hAnsi="Microsoft YaHei" w:cs="Microsoft YaHei"/>
                <w:b/>
                <w:bCs/>
                <w:sz w:val="16"/>
                <w:szCs w:val="16"/>
              </w:rPr>
              <w:t>外代邮箱：</w:t>
            </w:r>
            <w:r w:rsidRPr="0039387D">
              <w:rPr>
                <w:rFonts w:ascii="Arial" w:eastAsia="Times New Roman" w:hAnsi="Arial" w:cs="Arial"/>
                <w:b/>
                <w:bCs/>
                <w:sz w:val="16"/>
                <w:szCs w:val="16"/>
              </w:rPr>
              <w:t>export@penavicofz.com.cn</w:t>
            </w:r>
            <w:r w:rsidRPr="0039387D">
              <w:rPr>
                <w:rFonts w:ascii="Microsoft YaHei" w:eastAsia="Microsoft YaHei" w:hAnsi="Microsoft YaHei" w:cs="Microsoft YaHei"/>
                <w:b/>
                <w:bCs/>
                <w:sz w:val="16"/>
                <w:szCs w:val="16"/>
              </w:rPr>
              <w:t>；</w:t>
            </w:r>
            <w:r w:rsidRPr="0039387D">
              <w:rPr>
                <w:rFonts w:ascii="Arial" w:eastAsia="Times New Roman" w:hAnsi="Arial" w:cs="Arial"/>
                <w:b/>
                <w:bCs/>
                <w:sz w:val="16"/>
                <w:szCs w:val="16"/>
              </w:rPr>
              <w:t>fict@penavicofz.com.cn</w:t>
            </w:r>
          </w:p>
        </w:tc>
        <w:tc>
          <w:tcPr>
            <w:tcW w:w="5670" w:type="dxa"/>
            <w:vMerge/>
            <w:tcBorders>
              <w:top w:val="single" w:sz="8" w:space="0" w:color="auto"/>
              <w:left w:val="single" w:sz="4" w:space="0" w:color="auto"/>
              <w:bottom w:val="single" w:sz="8" w:space="0" w:color="000000"/>
              <w:right w:val="single" w:sz="8" w:space="0" w:color="auto"/>
            </w:tcBorders>
            <w:vAlign w:val="center"/>
            <w:hideMark/>
          </w:tcPr>
          <w:p w14:paraId="46A8A375"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628CB330" w14:textId="77777777" w:rsidTr="002C45E5">
        <w:trPr>
          <w:trHeight w:val="435"/>
        </w:trPr>
        <w:tc>
          <w:tcPr>
            <w:tcW w:w="1960" w:type="dxa"/>
            <w:vMerge/>
            <w:tcBorders>
              <w:top w:val="single" w:sz="8" w:space="0" w:color="auto"/>
              <w:left w:val="single" w:sz="8" w:space="0" w:color="auto"/>
              <w:bottom w:val="single" w:sz="8" w:space="0" w:color="000000"/>
              <w:right w:val="single" w:sz="4" w:space="0" w:color="auto"/>
            </w:tcBorders>
            <w:vAlign w:val="center"/>
            <w:hideMark/>
          </w:tcPr>
          <w:p w14:paraId="10CA66FF"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single" w:sz="4" w:space="0" w:color="auto"/>
              <w:right w:val="single" w:sz="4" w:space="0" w:color="auto"/>
            </w:tcBorders>
            <w:vAlign w:val="center"/>
            <w:hideMark/>
          </w:tcPr>
          <w:p w14:paraId="3FDDF7BD" w14:textId="39D3F640" w:rsidR="0039387D" w:rsidRPr="0039387D" w:rsidRDefault="0039387D" w:rsidP="0039387D">
            <w:pPr>
              <w:spacing w:after="0" w:line="240" w:lineRule="auto"/>
              <w:rPr>
                <w:rFonts w:ascii="Arial" w:eastAsia="Times New Roman" w:hAnsi="Arial" w:cs="Arial"/>
                <w:color w:val="000000"/>
                <w:sz w:val="16"/>
                <w:szCs w:val="16"/>
              </w:rPr>
            </w:pPr>
            <w:r w:rsidRPr="0039387D">
              <w:rPr>
                <w:rFonts w:ascii="Microsoft YaHei" w:eastAsia="Microsoft YaHei" w:hAnsi="Microsoft YaHei" w:cs="Microsoft YaHei"/>
                <w:color w:val="000000"/>
                <w:sz w:val="16"/>
                <w:szCs w:val="16"/>
              </w:rPr>
              <w:t>如需在新加坡做中转且</w:t>
            </w:r>
            <w:r w:rsidRPr="0039387D">
              <w:rPr>
                <w:rFonts w:ascii="Arial" w:eastAsia="Times New Roman" w:hAnsi="Arial" w:cs="Arial"/>
                <w:color w:val="000000"/>
                <w:sz w:val="16"/>
                <w:szCs w:val="16"/>
              </w:rPr>
              <w:t>CLASS</w:t>
            </w:r>
            <w:r w:rsidRPr="0039387D">
              <w:rPr>
                <w:rFonts w:ascii="Microsoft YaHei" w:eastAsia="Microsoft YaHei" w:hAnsi="Microsoft YaHei" w:cs="Microsoft YaHei"/>
                <w:color w:val="000000"/>
                <w:sz w:val="16"/>
                <w:szCs w:val="16"/>
              </w:rPr>
              <w:t>为</w:t>
            </w:r>
            <w:r w:rsidRPr="0039387D">
              <w:rPr>
                <w:rFonts w:ascii="Arial" w:eastAsia="Times New Roman" w:hAnsi="Arial" w:cs="Arial"/>
                <w:color w:val="000000"/>
                <w:sz w:val="16"/>
                <w:szCs w:val="16"/>
              </w:rPr>
              <w:t>5.1</w:t>
            </w:r>
            <w:r w:rsidR="00C81165">
              <w:rPr>
                <w:rFonts w:ascii="Arial" w:hAnsi="Arial" w:cs="Arial" w:hint="eastAsia"/>
                <w:color w:val="000000"/>
                <w:sz w:val="16"/>
                <w:szCs w:val="16"/>
              </w:rPr>
              <w:t>/</w:t>
            </w:r>
            <w:r w:rsidRPr="0039387D">
              <w:rPr>
                <w:rFonts w:ascii="Arial" w:eastAsia="Times New Roman" w:hAnsi="Arial" w:cs="Arial"/>
                <w:color w:val="000000"/>
                <w:sz w:val="16"/>
                <w:szCs w:val="16"/>
              </w:rPr>
              <w:t xml:space="preserve"> </w:t>
            </w:r>
            <w:r w:rsidR="00C81165">
              <w:rPr>
                <w:rFonts w:ascii="Arial" w:hAnsi="Arial" w:cs="Arial" w:hint="eastAsia"/>
                <w:color w:val="000000"/>
                <w:sz w:val="16"/>
                <w:szCs w:val="16"/>
              </w:rPr>
              <w:t>5.2</w:t>
            </w:r>
            <w:r w:rsidRPr="0039387D">
              <w:rPr>
                <w:rFonts w:ascii="Microsoft YaHei" w:eastAsia="Microsoft YaHei" w:hAnsi="Microsoft YaHei" w:cs="Microsoft YaHei"/>
                <w:color w:val="000000"/>
                <w:sz w:val="16"/>
                <w:szCs w:val="16"/>
              </w:rPr>
              <w:t>需要提供商业发票和装箱单</w:t>
            </w:r>
          </w:p>
        </w:tc>
        <w:tc>
          <w:tcPr>
            <w:tcW w:w="5670" w:type="dxa"/>
            <w:vMerge/>
            <w:tcBorders>
              <w:top w:val="single" w:sz="8" w:space="0" w:color="auto"/>
              <w:left w:val="single" w:sz="4" w:space="0" w:color="auto"/>
              <w:bottom w:val="single" w:sz="8" w:space="0" w:color="000000"/>
              <w:right w:val="single" w:sz="8" w:space="0" w:color="auto"/>
            </w:tcBorders>
            <w:vAlign w:val="center"/>
            <w:hideMark/>
          </w:tcPr>
          <w:p w14:paraId="4175E2DB"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5DC1124E" w14:textId="77777777" w:rsidTr="002C45E5">
        <w:trPr>
          <w:trHeight w:val="300"/>
        </w:trPr>
        <w:tc>
          <w:tcPr>
            <w:tcW w:w="1960" w:type="dxa"/>
            <w:vMerge/>
            <w:tcBorders>
              <w:top w:val="single" w:sz="8" w:space="0" w:color="auto"/>
              <w:left w:val="single" w:sz="8" w:space="0" w:color="auto"/>
              <w:bottom w:val="single" w:sz="8" w:space="0" w:color="000000"/>
              <w:right w:val="single" w:sz="4" w:space="0" w:color="auto"/>
            </w:tcBorders>
            <w:vAlign w:val="center"/>
            <w:hideMark/>
          </w:tcPr>
          <w:p w14:paraId="4AC32B27"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single" w:sz="4" w:space="0" w:color="auto"/>
              <w:right w:val="single" w:sz="4" w:space="0" w:color="auto"/>
            </w:tcBorders>
            <w:vAlign w:val="center"/>
            <w:hideMark/>
          </w:tcPr>
          <w:p w14:paraId="3C5B5487" w14:textId="77777777" w:rsidR="0039387D" w:rsidRPr="0039387D" w:rsidRDefault="0039387D" w:rsidP="0039387D">
            <w:pPr>
              <w:spacing w:after="0" w:line="240" w:lineRule="auto"/>
              <w:rPr>
                <w:rFonts w:ascii="Arial" w:eastAsia="Times New Roman" w:hAnsi="Arial" w:cs="Arial"/>
                <w:color w:val="000000"/>
                <w:sz w:val="16"/>
                <w:szCs w:val="16"/>
              </w:rPr>
            </w:pPr>
            <w:r w:rsidRPr="0039387D">
              <w:rPr>
                <w:rFonts w:ascii="Arial" w:eastAsia="Times New Roman" w:hAnsi="Arial" w:cs="Arial"/>
                <w:color w:val="000000"/>
                <w:sz w:val="16"/>
                <w:szCs w:val="16"/>
              </w:rPr>
              <w:t>UN2211</w:t>
            </w:r>
            <w:r w:rsidRPr="0039387D">
              <w:rPr>
                <w:rFonts w:ascii="Microsoft YaHei" w:eastAsia="Microsoft YaHei" w:hAnsi="Microsoft YaHei" w:cs="Microsoft YaHei"/>
                <w:color w:val="000000"/>
                <w:sz w:val="16"/>
                <w:szCs w:val="16"/>
              </w:rPr>
              <w:t>，需提供包装密封性保函</w:t>
            </w:r>
            <w:r w:rsidRPr="0039387D">
              <w:rPr>
                <w:rFonts w:ascii="Arial" w:eastAsia="Times New Roman" w:hAnsi="Arial" w:cs="Arial"/>
                <w:color w:val="000000"/>
                <w:sz w:val="16"/>
                <w:szCs w:val="16"/>
              </w:rPr>
              <w:t xml:space="preserve"> (LOI UN2211</w:t>
            </w:r>
            <w:r w:rsidRPr="0039387D">
              <w:rPr>
                <w:rFonts w:ascii="Microsoft YaHei" w:eastAsia="Microsoft YaHei" w:hAnsi="Microsoft YaHei" w:cs="Microsoft YaHei"/>
                <w:color w:val="000000"/>
                <w:sz w:val="16"/>
                <w:szCs w:val="16"/>
              </w:rPr>
              <w:t>）</w:t>
            </w:r>
          </w:p>
        </w:tc>
        <w:tc>
          <w:tcPr>
            <w:tcW w:w="5670" w:type="dxa"/>
            <w:vMerge/>
            <w:tcBorders>
              <w:top w:val="single" w:sz="8" w:space="0" w:color="auto"/>
              <w:left w:val="single" w:sz="4" w:space="0" w:color="auto"/>
              <w:bottom w:val="single" w:sz="8" w:space="0" w:color="000000"/>
              <w:right w:val="single" w:sz="8" w:space="0" w:color="auto"/>
            </w:tcBorders>
            <w:vAlign w:val="center"/>
            <w:hideMark/>
          </w:tcPr>
          <w:p w14:paraId="16C6A553"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0968D8B4" w14:textId="77777777" w:rsidTr="002C45E5">
        <w:trPr>
          <w:trHeight w:val="345"/>
        </w:trPr>
        <w:tc>
          <w:tcPr>
            <w:tcW w:w="1960" w:type="dxa"/>
            <w:vMerge/>
            <w:tcBorders>
              <w:top w:val="single" w:sz="8" w:space="0" w:color="auto"/>
              <w:left w:val="single" w:sz="8" w:space="0" w:color="auto"/>
              <w:bottom w:val="single" w:sz="8" w:space="0" w:color="000000"/>
              <w:right w:val="single" w:sz="4" w:space="0" w:color="auto"/>
            </w:tcBorders>
            <w:vAlign w:val="center"/>
            <w:hideMark/>
          </w:tcPr>
          <w:p w14:paraId="52E81A2B"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single" w:sz="4" w:space="0" w:color="auto"/>
              <w:right w:val="single" w:sz="4" w:space="0" w:color="auto"/>
            </w:tcBorders>
            <w:vAlign w:val="center"/>
            <w:hideMark/>
          </w:tcPr>
          <w:p w14:paraId="2D40C9AD" w14:textId="77777777" w:rsidR="0039387D" w:rsidRPr="0039387D" w:rsidRDefault="0039387D" w:rsidP="0039387D">
            <w:pPr>
              <w:spacing w:after="0" w:line="240" w:lineRule="auto"/>
              <w:rPr>
                <w:rFonts w:ascii="Arial" w:eastAsia="Times New Roman" w:hAnsi="Arial" w:cs="Arial"/>
                <w:color w:val="000000"/>
                <w:sz w:val="16"/>
                <w:szCs w:val="16"/>
              </w:rPr>
            </w:pPr>
            <w:r w:rsidRPr="0039387D">
              <w:rPr>
                <w:rFonts w:ascii="Microsoft YaHei" w:eastAsia="Microsoft YaHei" w:hAnsi="Microsoft YaHei" w:cs="Microsoft YaHei"/>
                <w:color w:val="000000"/>
                <w:sz w:val="16"/>
                <w:szCs w:val="16"/>
              </w:rPr>
              <w:t>如目的港为巴西港口，需提供葡萄牙语版本的</w:t>
            </w:r>
            <w:r w:rsidRPr="0039387D">
              <w:rPr>
                <w:rFonts w:ascii="Arial" w:eastAsia="Times New Roman" w:hAnsi="Arial" w:cs="Arial"/>
                <w:color w:val="000000"/>
                <w:sz w:val="16"/>
                <w:szCs w:val="16"/>
              </w:rPr>
              <w:t>MSDS</w:t>
            </w:r>
          </w:p>
        </w:tc>
        <w:tc>
          <w:tcPr>
            <w:tcW w:w="5670" w:type="dxa"/>
            <w:vMerge/>
            <w:tcBorders>
              <w:top w:val="single" w:sz="8" w:space="0" w:color="auto"/>
              <w:left w:val="single" w:sz="4" w:space="0" w:color="auto"/>
              <w:bottom w:val="single" w:sz="8" w:space="0" w:color="000000"/>
              <w:right w:val="single" w:sz="8" w:space="0" w:color="auto"/>
            </w:tcBorders>
            <w:vAlign w:val="center"/>
            <w:hideMark/>
          </w:tcPr>
          <w:p w14:paraId="2985B476"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0599C1F3" w14:textId="77777777" w:rsidTr="002C45E5">
        <w:trPr>
          <w:trHeight w:val="360"/>
        </w:trPr>
        <w:tc>
          <w:tcPr>
            <w:tcW w:w="1960" w:type="dxa"/>
            <w:vMerge/>
            <w:tcBorders>
              <w:top w:val="single" w:sz="8" w:space="0" w:color="auto"/>
              <w:left w:val="single" w:sz="8" w:space="0" w:color="auto"/>
              <w:bottom w:val="single" w:sz="8" w:space="0" w:color="000000"/>
              <w:right w:val="single" w:sz="4" w:space="0" w:color="auto"/>
            </w:tcBorders>
            <w:vAlign w:val="center"/>
            <w:hideMark/>
          </w:tcPr>
          <w:p w14:paraId="164E2FF5"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single" w:sz="4" w:space="0" w:color="auto"/>
              <w:right w:val="single" w:sz="4" w:space="0" w:color="auto"/>
            </w:tcBorders>
            <w:vAlign w:val="center"/>
            <w:hideMark/>
          </w:tcPr>
          <w:p w14:paraId="5092972E" w14:textId="354C19AD" w:rsidR="0039387D" w:rsidRPr="0039387D" w:rsidRDefault="0039387D" w:rsidP="0039387D">
            <w:pPr>
              <w:spacing w:after="0" w:line="240" w:lineRule="auto"/>
              <w:rPr>
                <w:rFonts w:ascii="Arial" w:eastAsia="Times New Roman" w:hAnsi="Arial" w:cs="Arial"/>
                <w:color w:val="000000"/>
                <w:sz w:val="16"/>
                <w:szCs w:val="16"/>
              </w:rPr>
            </w:pPr>
            <w:r w:rsidRPr="0039387D">
              <w:rPr>
                <w:rFonts w:ascii="Microsoft YaHei" w:eastAsia="Microsoft YaHei" w:hAnsi="Microsoft YaHei" w:cs="Microsoft YaHei"/>
                <w:color w:val="000000"/>
                <w:sz w:val="16"/>
                <w:szCs w:val="16"/>
              </w:rPr>
              <w:t>特定高危危险货物所需证书文件</w:t>
            </w:r>
            <w:r w:rsidRPr="0039387D">
              <w:rPr>
                <w:rFonts w:ascii="Arial" w:eastAsia="Times New Roman" w:hAnsi="Arial" w:cs="Arial"/>
                <w:color w:val="000000"/>
                <w:sz w:val="16"/>
                <w:szCs w:val="16"/>
              </w:rPr>
              <w:t xml:space="preserve"> </w:t>
            </w:r>
            <w:r w:rsidRPr="0039387D">
              <w:rPr>
                <w:rFonts w:ascii="Microsoft YaHei" w:eastAsia="Microsoft YaHei" w:hAnsi="Microsoft YaHei" w:cs="Microsoft YaHei"/>
                <w:color w:val="000000"/>
                <w:sz w:val="16"/>
                <w:szCs w:val="16"/>
              </w:rPr>
              <w:t>（见</w:t>
            </w:r>
            <w:r w:rsidR="002C45E5">
              <w:rPr>
                <w:rFonts w:ascii="Microsoft YaHei" w:eastAsia="Microsoft YaHei" w:hAnsi="Microsoft YaHei" w:cs="Microsoft YaHei" w:hint="eastAsia"/>
                <w:color w:val="000000"/>
                <w:sz w:val="16"/>
                <w:szCs w:val="16"/>
              </w:rPr>
              <w:t>如下</w:t>
            </w:r>
            <w:r w:rsidRPr="0039387D">
              <w:rPr>
                <w:rFonts w:ascii="Microsoft YaHei" w:eastAsia="Microsoft YaHei" w:hAnsi="Microsoft YaHei" w:cs="Microsoft YaHei"/>
                <w:color w:val="000000"/>
                <w:sz w:val="16"/>
                <w:szCs w:val="16"/>
              </w:rPr>
              <w:t>说明</w:t>
            </w:r>
            <w:r w:rsidR="00F56970">
              <w:rPr>
                <w:rFonts w:ascii="Microsoft YaHei" w:eastAsia="Microsoft YaHei" w:hAnsi="Microsoft YaHei" w:cs="Microsoft YaHei" w:hint="eastAsia"/>
                <w:color w:val="000000"/>
                <w:sz w:val="16"/>
                <w:szCs w:val="16"/>
              </w:rPr>
              <w:t>,例如:</w:t>
            </w:r>
            <w:r w:rsidR="00F56970">
              <w:rPr>
                <w:rFonts w:ascii="Microsoft YaHei" w:eastAsia="Microsoft YaHei" w:hAnsi="Microsoft YaHei" w:cs="Microsoft YaHei"/>
                <w:color w:val="000000"/>
                <w:sz w:val="16"/>
                <w:szCs w:val="16"/>
              </w:rPr>
              <w:t>UN1790</w:t>
            </w:r>
            <w:r w:rsidRPr="0039387D">
              <w:rPr>
                <w:rFonts w:ascii="Microsoft YaHei" w:eastAsia="Microsoft YaHei" w:hAnsi="Microsoft YaHei" w:cs="Microsoft YaHei"/>
                <w:color w:val="000000"/>
                <w:sz w:val="16"/>
                <w:szCs w:val="16"/>
              </w:rPr>
              <w:t>）</w:t>
            </w:r>
          </w:p>
        </w:tc>
        <w:tc>
          <w:tcPr>
            <w:tcW w:w="5670" w:type="dxa"/>
            <w:vMerge/>
            <w:tcBorders>
              <w:top w:val="single" w:sz="8" w:space="0" w:color="auto"/>
              <w:left w:val="single" w:sz="4" w:space="0" w:color="auto"/>
              <w:bottom w:val="single" w:sz="8" w:space="0" w:color="000000"/>
              <w:right w:val="single" w:sz="8" w:space="0" w:color="auto"/>
            </w:tcBorders>
            <w:vAlign w:val="center"/>
            <w:hideMark/>
          </w:tcPr>
          <w:p w14:paraId="22BE9D00"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2DCF6DFB" w14:textId="77777777" w:rsidTr="002C45E5">
        <w:trPr>
          <w:trHeight w:val="405"/>
        </w:trPr>
        <w:tc>
          <w:tcPr>
            <w:tcW w:w="1960" w:type="dxa"/>
            <w:vMerge/>
            <w:tcBorders>
              <w:top w:val="single" w:sz="8" w:space="0" w:color="auto"/>
              <w:left w:val="single" w:sz="8" w:space="0" w:color="auto"/>
              <w:bottom w:val="single" w:sz="8" w:space="0" w:color="000000"/>
              <w:right w:val="single" w:sz="4" w:space="0" w:color="auto"/>
            </w:tcBorders>
            <w:vAlign w:val="center"/>
            <w:hideMark/>
          </w:tcPr>
          <w:p w14:paraId="76B23C8C"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single" w:sz="8" w:space="0" w:color="auto"/>
              <w:right w:val="single" w:sz="4" w:space="0" w:color="auto"/>
            </w:tcBorders>
            <w:vAlign w:val="center"/>
            <w:hideMark/>
          </w:tcPr>
          <w:p w14:paraId="2EC9CCAF" w14:textId="77777777" w:rsidR="0039387D" w:rsidRPr="0039387D" w:rsidRDefault="0039387D" w:rsidP="0039387D">
            <w:pPr>
              <w:spacing w:after="0" w:line="240" w:lineRule="auto"/>
              <w:rPr>
                <w:rFonts w:ascii="Arial" w:eastAsia="Times New Roman" w:hAnsi="Arial" w:cs="Arial"/>
                <w:color w:val="000000"/>
                <w:sz w:val="16"/>
                <w:szCs w:val="16"/>
              </w:rPr>
            </w:pPr>
            <w:r w:rsidRPr="0039387D">
              <w:rPr>
                <w:rFonts w:ascii="Microsoft YaHei" w:eastAsia="Microsoft YaHei" w:hAnsi="Microsoft YaHei" w:cs="Microsoft YaHei"/>
                <w:color w:val="000000"/>
                <w:sz w:val="16"/>
                <w:szCs w:val="16"/>
              </w:rPr>
              <w:t>厦门港进港堆存许可</w:t>
            </w:r>
            <w:r w:rsidRPr="0039387D">
              <w:rPr>
                <w:rFonts w:ascii="Arial" w:eastAsia="Times New Roman" w:hAnsi="Arial" w:cs="Arial"/>
                <w:color w:val="000000"/>
                <w:sz w:val="16"/>
                <w:szCs w:val="16"/>
              </w:rPr>
              <w:t>(</w:t>
            </w:r>
            <w:r w:rsidRPr="0039387D">
              <w:rPr>
                <w:rFonts w:ascii="Microsoft YaHei" w:eastAsia="Microsoft YaHei" w:hAnsi="Microsoft YaHei" w:cs="Microsoft YaHei"/>
                <w:color w:val="000000"/>
                <w:sz w:val="16"/>
                <w:szCs w:val="16"/>
              </w:rPr>
              <w:t>仅厦门中转支线需要支线船东申请</w:t>
            </w:r>
            <w:r w:rsidRPr="0039387D">
              <w:rPr>
                <w:rFonts w:ascii="Arial" w:eastAsia="Times New Roman" w:hAnsi="Arial" w:cs="Arial"/>
                <w:color w:val="000000"/>
                <w:sz w:val="16"/>
                <w:szCs w:val="16"/>
              </w:rPr>
              <w:t>)</w:t>
            </w:r>
          </w:p>
        </w:tc>
        <w:tc>
          <w:tcPr>
            <w:tcW w:w="5670" w:type="dxa"/>
            <w:vMerge/>
            <w:tcBorders>
              <w:top w:val="single" w:sz="8" w:space="0" w:color="auto"/>
              <w:left w:val="single" w:sz="4" w:space="0" w:color="auto"/>
              <w:bottom w:val="single" w:sz="8" w:space="0" w:color="000000"/>
              <w:right w:val="single" w:sz="8" w:space="0" w:color="auto"/>
            </w:tcBorders>
            <w:vAlign w:val="center"/>
            <w:hideMark/>
          </w:tcPr>
          <w:p w14:paraId="0EBE18F0" w14:textId="77777777" w:rsidR="0039387D" w:rsidRPr="0039387D" w:rsidRDefault="0039387D" w:rsidP="0039387D">
            <w:pPr>
              <w:spacing w:after="0" w:line="240" w:lineRule="auto"/>
              <w:rPr>
                <w:rFonts w:ascii="Arial" w:eastAsia="Times New Roman" w:hAnsi="Arial" w:cs="Arial"/>
                <w:b/>
                <w:bCs/>
                <w:color w:val="000000"/>
                <w:sz w:val="16"/>
                <w:szCs w:val="16"/>
              </w:rPr>
            </w:pPr>
          </w:p>
        </w:tc>
      </w:tr>
      <w:tr w:rsidR="0039387D" w:rsidRPr="0039387D" w14:paraId="7A754A34" w14:textId="77777777" w:rsidTr="002C45E5">
        <w:trPr>
          <w:trHeight w:val="465"/>
        </w:trPr>
        <w:tc>
          <w:tcPr>
            <w:tcW w:w="1960" w:type="dxa"/>
            <w:tcBorders>
              <w:top w:val="nil"/>
              <w:left w:val="single" w:sz="8" w:space="0" w:color="auto"/>
              <w:bottom w:val="nil"/>
              <w:right w:val="nil"/>
            </w:tcBorders>
            <w:noWrap/>
            <w:vAlign w:val="center"/>
            <w:hideMark/>
          </w:tcPr>
          <w:p w14:paraId="09BAF1E8" w14:textId="77777777" w:rsidR="0039387D" w:rsidRPr="0039387D" w:rsidRDefault="0039387D" w:rsidP="0039387D">
            <w:pPr>
              <w:spacing w:after="0" w:line="240" w:lineRule="auto"/>
              <w:jc w:val="center"/>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FICT--DG CARGO</w:t>
            </w:r>
          </w:p>
        </w:tc>
        <w:tc>
          <w:tcPr>
            <w:tcW w:w="7102" w:type="dxa"/>
            <w:tcBorders>
              <w:top w:val="nil"/>
              <w:left w:val="single" w:sz="4" w:space="0" w:color="auto"/>
              <w:bottom w:val="nil"/>
              <w:right w:val="single" w:sz="4" w:space="0" w:color="auto"/>
            </w:tcBorders>
            <w:vAlign w:val="center"/>
            <w:hideMark/>
          </w:tcPr>
          <w:p w14:paraId="63DEFBD7"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Only accept Class 3/4.1/5.1/6.1 (UN2078/2505)/8/9</w:t>
            </w:r>
          </w:p>
        </w:tc>
        <w:tc>
          <w:tcPr>
            <w:tcW w:w="5670" w:type="dxa"/>
            <w:tcBorders>
              <w:top w:val="nil"/>
              <w:left w:val="nil"/>
              <w:bottom w:val="nil"/>
              <w:right w:val="single" w:sz="8" w:space="0" w:color="auto"/>
            </w:tcBorders>
            <w:noWrap/>
            <w:vAlign w:val="bottom"/>
            <w:hideMark/>
          </w:tcPr>
          <w:p w14:paraId="7C704789"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updated on 20220228</w:t>
            </w:r>
          </w:p>
        </w:tc>
      </w:tr>
      <w:tr w:rsidR="0039387D" w:rsidRPr="0039387D" w14:paraId="6F7BE2A5" w14:textId="77777777" w:rsidTr="002C45E5">
        <w:trPr>
          <w:trHeight w:val="480"/>
        </w:trPr>
        <w:tc>
          <w:tcPr>
            <w:tcW w:w="1960" w:type="dxa"/>
            <w:vMerge w:val="restart"/>
            <w:tcBorders>
              <w:top w:val="single" w:sz="8" w:space="0" w:color="auto"/>
              <w:left w:val="single" w:sz="8" w:space="0" w:color="auto"/>
              <w:bottom w:val="single" w:sz="8" w:space="0" w:color="000000"/>
              <w:right w:val="single" w:sz="8" w:space="0" w:color="auto"/>
            </w:tcBorders>
            <w:vAlign w:val="center"/>
            <w:hideMark/>
          </w:tcPr>
          <w:p w14:paraId="00AC9B6A" w14:textId="77777777" w:rsidR="0039387D" w:rsidRPr="0039387D" w:rsidRDefault="0039387D" w:rsidP="0039387D">
            <w:pPr>
              <w:spacing w:after="0" w:line="240" w:lineRule="auto"/>
              <w:jc w:val="center"/>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DG--CUT off time</w:t>
            </w:r>
          </w:p>
        </w:tc>
        <w:tc>
          <w:tcPr>
            <w:tcW w:w="7102" w:type="dxa"/>
            <w:tcBorders>
              <w:top w:val="single" w:sz="4" w:space="0" w:color="auto"/>
              <w:left w:val="nil"/>
              <w:bottom w:val="single" w:sz="4" w:space="0" w:color="auto"/>
              <w:right w:val="single" w:sz="4" w:space="0" w:color="auto"/>
            </w:tcBorders>
            <w:vAlign w:val="center"/>
            <w:hideMark/>
          </w:tcPr>
          <w:p w14:paraId="78D2E1FC" w14:textId="017FECAD" w:rsidR="0039387D" w:rsidRPr="006B7C30" w:rsidRDefault="0039387D" w:rsidP="0039387D">
            <w:pPr>
              <w:spacing w:after="0" w:line="240" w:lineRule="auto"/>
              <w:rPr>
                <w:rFonts w:ascii="Arial" w:hAnsi="Arial" w:cs="Arial"/>
                <w:b/>
                <w:bCs/>
                <w:color w:val="000000"/>
                <w:sz w:val="16"/>
                <w:szCs w:val="16"/>
              </w:rPr>
            </w:pPr>
            <w:r w:rsidRPr="00406475">
              <w:rPr>
                <w:rFonts w:ascii="Arial" w:eastAsia="Times New Roman" w:hAnsi="Arial" w:cs="Arial"/>
                <w:b/>
                <w:bCs/>
                <w:color w:val="EE0000"/>
                <w:sz w:val="16"/>
                <w:szCs w:val="16"/>
              </w:rPr>
              <w:t>ORCHID vessel: DG application dea</w:t>
            </w:r>
            <w:r w:rsidR="000606F1" w:rsidRPr="00406475">
              <w:rPr>
                <w:rFonts w:ascii="Arial" w:eastAsia="Times New Roman" w:hAnsi="Arial" w:cs="Arial"/>
                <w:b/>
                <w:bCs/>
                <w:color w:val="EE0000"/>
                <w:sz w:val="16"/>
                <w:szCs w:val="16"/>
              </w:rPr>
              <w:t>d</w:t>
            </w:r>
            <w:r w:rsidRPr="00406475">
              <w:rPr>
                <w:rFonts w:ascii="Arial" w:eastAsia="Times New Roman" w:hAnsi="Arial" w:cs="Arial"/>
                <w:b/>
                <w:bCs/>
                <w:color w:val="EE0000"/>
                <w:sz w:val="16"/>
                <w:szCs w:val="16"/>
              </w:rPr>
              <w:t>line:</w:t>
            </w:r>
            <w:r w:rsidR="000606F1" w:rsidRPr="00406475">
              <w:rPr>
                <w:rFonts w:ascii="Arial" w:eastAsia="Times New Roman" w:hAnsi="Arial" w:cs="Arial"/>
                <w:b/>
                <w:bCs/>
                <w:color w:val="EE0000"/>
                <w:sz w:val="16"/>
                <w:szCs w:val="16"/>
              </w:rPr>
              <w:t xml:space="preserve"> </w:t>
            </w:r>
            <w:r w:rsidRPr="00406475">
              <w:rPr>
                <w:rFonts w:ascii="Arial" w:eastAsia="Times New Roman" w:hAnsi="Arial" w:cs="Arial"/>
                <w:b/>
                <w:bCs/>
                <w:color w:val="EE0000"/>
                <w:sz w:val="16"/>
                <w:szCs w:val="16"/>
              </w:rPr>
              <w:t xml:space="preserve">10:00am Every </w:t>
            </w:r>
            <w:r w:rsidR="00270AB3" w:rsidRPr="00406475">
              <w:rPr>
                <w:rFonts w:ascii="Arial" w:hAnsi="Arial" w:cs="Arial" w:hint="eastAsia"/>
                <w:b/>
                <w:bCs/>
                <w:color w:val="EE0000"/>
                <w:sz w:val="16"/>
                <w:szCs w:val="16"/>
              </w:rPr>
              <w:t>THU</w:t>
            </w:r>
            <w:r w:rsidRPr="00406475">
              <w:rPr>
                <w:rFonts w:ascii="Arial" w:eastAsia="Times New Roman" w:hAnsi="Arial" w:cs="Arial"/>
                <w:b/>
                <w:bCs/>
                <w:color w:val="EE0000"/>
                <w:sz w:val="16"/>
                <w:szCs w:val="16"/>
              </w:rPr>
              <w:t xml:space="preserve">; DGD deadline: 10:00am Every </w:t>
            </w:r>
            <w:r w:rsidR="006B7C30" w:rsidRPr="00406475">
              <w:rPr>
                <w:rFonts w:ascii="Arial" w:hAnsi="Arial" w:cs="Arial" w:hint="eastAsia"/>
                <w:b/>
                <w:bCs/>
                <w:color w:val="EE0000"/>
                <w:sz w:val="16"/>
                <w:szCs w:val="16"/>
              </w:rPr>
              <w:t>FRI</w:t>
            </w:r>
          </w:p>
        </w:tc>
        <w:tc>
          <w:tcPr>
            <w:tcW w:w="5670" w:type="dxa"/>
            <w:tcBorders>
              <w:top w:val="single" w:sz="4" w:space="0" w:color="auto"/>
              <w:left w:val="nil"/>
              <w:bottom w:val="single" w:sz="4" w:space="0" w:color="auto"/>
              <w:right w:val="single" w:sz="8" w:space="0" w:color="auto"/>
            </w:tcBorders>
            <w:noWrap/>
            <w:vAlign w:val="bottom"/>
            <w:hideMark/>
          </w:tcPr>
          <w:p w14:paraId="4D346E64" w14:textId="7777777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ORCHID ETD: Every THU</w:t>
            </w:r>
          </w:p>
        </w:tc>
      </w:tr>
      <w:tr w:rsidR="0039387D" w:rsidRPr="0039387D" w14:paraId="37776128" w14:textId="77777777" w:rsidTr="002C45E5">
        <w:trPr>
          <w:trHeight w:val="555"/>
        </w:trPr>
        <w:tc>
          <w:tcPr>
            <w:tcW w:w="1960" w:type="dxa"/>
            <w:vMerge/>
            <w:tcBorders>
              <w:top w:val="single" w:sz="8" w:space="0" w:color="auto"/>
              <w:left w:val="single" w:sz="8" w:space="0" w:color="auto"/>
              <w:bottom w:val="single" w:sz="8" w:space="0" w:color="000000"/>
              <w:right w:val="single" w:sz="8" w:space="0" w:color="auto"/>
            </w:tcBorders>
            <w:vAlign w:val="center"/>
            <w:hideMark/>
          </w:tcPr>
          <w:p w14:paraId="7EB2B87E" w14:textId="77777777" w:rsidR="0039387D" w:rsidRPr="0039387D" w:rsidRDefault="0039387D" w:rsidP="0039387D">
            <w:pPr>
              <w:spacing w:after="0" w:line="240" w:lineRule="auto"/>
              <w:rPr>
                <w:rFonts w:ascii="Arial" w:eastAsia="Times New Roman" w:hAnsi="Arial" w:cs="Arial"/>
                <w:b/>
                <w:bCs/>
                <w:color w:val="000000"/>
                <w:sz w:val="16"/>
                <w:szCs w:val="16"/>
              </w:rPr>
            </w:pPr>
          </w:p>
        </w:tc>
        <w:tc>
          <w:tcPr>
            <w:tcW w:w="7102" w:type="dxa"/>
            <w:tcBorders>
              <w:top w:val="nil"/>
              <w:left w:val="nil"/>
              <w:bottom w:val="single" w:sz="8" w:space="0" w:color="auto"/>
              <w:right w:val="single" w:sz="4" w:space="0" w:color="auto"/>
            </w:tcBorders>
            <w:vAlign w:val="center"/>
            <w:hideMark/>
          </w:tcPr>
          <w:p w14:paraId="295CB0FC" w14:textId="60FD2ACF"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Feeder via XMN</w:t>
            </w:r>
            <w:proofErr w:type="gramStart"/>
            <w:r w:rsidRPr="0039387D">
              <w:rPr>
                <w:rFonts w:ascii="Arial" w:eastAsia="Times New Roman" w:hAnsi="Arial" w:cs="Arial"/>
                <w:b/>
                <w:bCs/>
                <w:color w:val="000000"/>
                <w:sz w:val="16"/>
                <w:szCs w:val="16"/>
              </w:rPr>
              <w:t>:  At</w:t>
            </w:r>
            <w:proofErr w:type="gramEnd"/>
            <w:r w:rsidRPr="0039387D">
              <w:rPr>
                <w:rFonts w:ascii="Arial" w:eastAsia="Times New Roman" w:hAnsi="Arial" w:cs="Arial"/>
                <w:b/>
                <w:bCs/>
                <w:color w:val="000000"/>
                <w:sz w:val="16"/>
                <w:szCs w:val="16"/>
              </w:rPr>
              <w:t xml:space="preserve"> least 5 work</w:t>
            </w:r>
            <w:r w:rsidR="000606F1">
              <w:rPr>
                <w:rFonts w:ascii="Arial" w:eastAsia="Times New Roman" w:hAnsi="Arial" w:cs="Arial"/>
                <w:b/>
                <w:bCs/>
                <w:color w:val="000000"/>
                <w:sz w:val="16"/>
                <w:szCs w:val="16"/>
              </w:rPr>
              <w:t>ing</w:t>
            </w:r>
            <w:r w:rsidRPr="0039387D">
              <w:rPr>
                <w:rFonts w:ascii="Arial" w:eastAsia="Times New Roman" w:hAnsi="Arial" w:cs="Arial"/>
                <w:b/>
                <w:bCs/>
                <w:color w:val="000000"/>
                <w:sz w:val="16"/>
                <w:szCs w:val="16"/>
              </w:rPr>
              <w:t xml:space="preserve"> </w:t>
            </w:r>
            <w:proofErr w:type="gramStart"/>
            <w:r w:rsidRPr="0039387D">
              <w:rPr>
                <w:rFonts w:ascii="Arial" w:eastAsia="Times New Roman" w:hAnsi="Arial" w:cs="Arial"/>
                <w:b/>
                <w:bCs/>
                <w:color w:val="000000"/>
                <w:sz w:val="16"/>
                <w:szCs w:val="16"/>
              </w:rPr>
              <w:t>day</w:t>
            </w:r>
            <w:proofErr w:type="gramEnd"/>
            <w:r w:rsidRPr="0039387D">
              <w:rPr>
                <w:rFonts w:ascii="Arial" w:eastAsia="Times New Roman" w:hAnsi="Arial" w:cs="Arial"/>
                <w:b/>
                <w:bCs/>
                <w:color w:val="000000"/>
                <w:sz w:val="16"/>
                <w:szCs w:val="16"/>
              </w:rPr>
              <w:t xml:space="preserve"> before feeder ETD; DGD deadline: 10:00am Every TUE</w:t>
            </w:r>
          </w:p>
        </w:tc>
        <w:tc>
          <w:tcPr>
            <w:tcW w:w="5670" w:type="dxa"/>
            <w:tcBorders>
              <w:top w:val="nil"/>
              <w:left w:val="nil"/>
              <w:bottom w:val="single" w:sz="8" w:space="0" w:color="auto"/>
              <w:right w:val="single" w:sz="8" w:space="0" w:color="auto"/>
            </w:tcBorders>
            <w:noWrap/>
            <w:vAlign w:val="bottom"/>
            <w:hideMark/>
          </w:tcPr>
          <w:p w14:paraId="63FE8D16" w14:textId="6B602AC7" w:rsidR="0039387D" w:rsidRPr="0039387D" w:rsidRDefault="0039387D" w:rsidP="0039387D">
            <w:pPr>
              <w:spacing w:after="0" w:line="240" w:lineRule="auto"/>
              <w:rPr>
                <w:rFonts w:ascii="Arial" w:eastAsia="Times New Roman" w:hAnsi="Arial" w:cs="Arial"/>
                <w:b/>
                <w:bCs/>
                <w:color w:val="000000"/>
                <w:sz w:val="16"/>
                <w:szCs w:val="16"/>
              </w:rPr>
            </w:pPr>
            <w:r w:rsidRPr="0039387D">
              <w:rPr>
                <w:rFonts w:ascii="Arial" w:eastAsia="Times New Roman" w:hAnsi="Arial" w:cs="Arial"/>
                <w:b/>
                <w:bCs/>
                <w:color w:val="000000"/>
                <w:sz w:val="16"/>
                <w:szCs w:val="16"/>
              </w:rPr>
              <w:t>FEEDER ETD: Every THU</w:t>
            </w:r>
          </w:p>
        </w:tc>
      </w:tr>
    </w:tbl>
    <w:p w14:paraId="5AE7398F" w14:textId="77777777" w:rsidR="00246B9E" w:rsidRPr="009A6653" w:rsidRDefault="00246B9E" w:rsidP="0085092B">
      <w:pPr>
        <w:rPr>
          <w:rFonts w:asciiTheme="minorEastAsia" w:hAnsiTheme="minorEastAsia" w:cstheme="minorHAnsi"/>
        </w:rPr>
      </w:pPr>
    </w:p>
    <w:p w14:paraId="4C554ED0" w14:textId="37EA3A46" w:rsidR="00F304E4" w:rsidRPr="00B847BC" w:rsidRDefault="00F304E4" w:rsidP="00CA5B64">
      <w:pPr>
        <w:rPr>
          <w:rFonts w:asciiTheme="minorEastAsia" w:hAnsiTheme="minorEastAsia" w:cstheme="minorHAnsi"/>
          <w:b/>
          <w:bCs/>
          <w:sz w:val="28"/>
          <w:szCs w:val="28"/>
          <w:highlight w:val="yellow"/>
        </w:rPr>
      </w:pPr>
      <w:r w:rsidRPr="00B847BC">
        <w:rPr>
          <w:rFonts w:asciiTheme="minorEastAsia" w:hAnsiTheme="minorEastAsia" w:cstheme="minorHAnsi"/>
          <w:b/>
          <w:bCs/>
          <w:sz w:val="28"/>
          <w:szCs w:val="28"/>
          <w:highlight w:val="yellow"/>
        </w:rPr>
        <w:t>订舱</w:t>
      </w:r>
    </w:p>
    <w:p w14:paraId="59BBA35A" w14:textId="52AEE99E" w:rsidR="00F304E4" w:rsidRPr="009A6653" w:rsidRDefault="00F304E4" w:rsidP="00CA5B64">
      <w:pPr>
        <w:pStyle w:val="ListParagraph"/>
        <w:numPr>
          <w:ilvl w:val="0"/>
          <w:numId w:val="9"/>
        </w:numPr>
        <w:rPr>
          <w:rFonts w:asciiTheme="minorEastAsia" w:hAnsiTheme="minorEastAsia" w:cstheme="minorHAnsi"/>
        </w:rPr>
      </w:pPr>
      <w:r w:rsidRPr="009A6653">
        <w:rPr>
          <w:rFonts w:asciiTheme="minorEastAsia" w:hAnsiTheme="minorEastAsia" w:cstheme="minorHAnsi"/>
        </w:rPr>
        <w:t>录入基本信息后，请点击“</w:t>
      </w:r>
      <w:r w:rsidRPr="00FA3C74">
        <w:rPr>
          <w:rFonts w:asciiTheme="minorEastAsia" w:hAnsiTheme="minorEastAsia" w:cstheme="minorHAnsi"/>
          <w:color w:val="FF0000"/>
        </w:rPr>
        <w:t>分柜货物信息录入</w:t>
      </w:r>
      <w:r w:rsidRPr="009A6653">
        <w:rPr>
          <w:rFonts w:asciiTheme="minorEastAsia" w:hAnsiTheme="minorEastAsia" w:cstheme="minorHAnsi"/>
        </w:rPr>
        <w:t>”进行危险品信息填</w:t>
      </w:r>
      <w:r w:rsidR="002C63E1" w:rsidRPr="009A6653">
        <w:rPr>
          <w:rFonts w:asciiTheme="minorEastAsia" w:hAnsiTheme="minorEastAsia" w:cstheme="minorHAnsi"/>
        </w:rPr>
        <w:t>写。</w:t>
      </w:r>
    </w:p>
    <w:p w14:paraId="15B0F182" w14:textId="77777777" w:rsidR="0090023B" w:rsidRDefault="0090023B" w:rsidP="0090023B">
      <w:pPr>
        <w:pStyle w:val="ListParagraph"/>
        <w:ind w:left="1080"/>
        <w:rPr>
          <w:rFonts w:asciiTheme="minorEastAsia" w:hAnsiTheme="minorEastAsia" w:cstheme="minorHAnsi"/>
        </w:rPr>
      </w:pPr>
    </w:p>
    <w:p w14:paraId="7D2E0CB6" w14:textId="4BD3C171" w:rsidR="00F304E4" w:rsidRPr="009A6653" w:rsidRDefault="00F304E4" w:rsidP="002C63E1">
      <w:pPr>
        <w:pStyle w:val="ListParagraph"/>
        <w:numPr>
          <w:ilvl w:val="0"/>
          <w:numId w:val="3"/>
        </w:numPr>
        <w:rPr>
          <w:rFonts w:asciiTheme="minorEastAsia" w:hAnsiTheme="minorEastAsia" w:cstheme="minorHAnsi"/>
        </w:rPr>
      </w:pPr>
      <w:r w:rsidRPr="009A6653">
        <w:rPr>
          <w:rFonts w:asciiTheme="minorEastAsia" w:hAnsiTheme="minorEastAsia" w:cstheme="minorHAnsi"/>
        </w:rPr>
        <w:t>如有多个</w:t>
      </w:r>
      <w:r w:rsidR="004875D6" w:rsidRPr="009A6653">
        <w:rPr>
          <w:rFonts w:asciiTheme="minorEastAsia" w:hAnsiTheme="minorEastAsia" w:cstheme="minorHAnsi"/>
        </w:rPr>
        <w:t>危品, 或普货和危品混装，请根据实际情况将每个ITEM填写进去。</w:t>
      </w:r>
    </w:p>
    <w:p w14:paraId="6E0D709C" w14:textId="1708D7E4" w:rsidR="00F304E4" w:rsidRDefault="00D97649" w:rsidP="002C63E1">
      <w:pPr>
        <w:pStyle w:val="ListParagraph"/>
        <w:numPr>
          <w:ilvl w:val="0"/>
          <w:numId w:val="3"/>
        </w:numPr>
        <w:rPr>
          <w:rFonts w:asciiTheme="minorEastAsia" w:hAnsiTheme="minorEastAsia" w:cstheme="minorHAnsi"/>
        </w:rPr>
      </w:pPr>
      <w:r>
        <w:rPr>
          <w:rFonts w:asciiTheme="minorEastAsia" w:hAnsiTheme="minorEastAsia" w:cstheme="minorHAnsi" w:hint="eastAsia"/>
        </w:rPr>
        <w:t>若</w:t>
      </w:r>
      <w:r w:rsidR="00AA7B3D">
        <w:rPr>
          <w:rFonts w:asciiTheme="minorEastAsia" w:hAnsiTheme="minorEastAsia" w:cstheme="minorHAnsi" w:hint="eastAsia"/>
        </w:rPr>
        <w:t>一票</w:t>
      </w:r>
      <w:r>
        <w:rPr>
          <w:rFonts w:asciiTheme="minorEastAsia" w:hAnsiTheme="minorEastAsia" w:cstheme="minorHAnsi" w:hint="eastAsia"/>
        </w:rPr>
        <w:t>多柜，</w:t>
      </w:r>
      <w:r w:rsidR="00AA7B3D">
        <w:rPr>
          <w:rFonts w:asciiTheme="minorEastAsia" w:hAnsiTheme="minorEastAsia" w:cstheme="minorHAnsi" w:hint="eastAsia"/>
        </w:rPr>
        <w:t>相同</w:t>
      </w:r>
      <w:r>
        <w:rPr>
          <w:rFonts w:asciiTheme="minorEastAsia" w:hAnsiTheme="minorEastAsia" w:cstheme="minorHAnsi" w:hint="eastAsia"/>
        </w:rPr>
        <w:t>的</w:t>
      </w:r>
      <w:r w:rsidR="00F304E4" w:rsidRPr="009A6653">
        <w:rPr>
          <w:rFonts w:asciiTheme="minorEastAsia" w:hAnsiTheme="minorEastAsia" w:cstheme="minorHAnsi"/>
        </w:rPr>
        <w:t>“危险品收货人”</w:t>
      </w:r>
      <w:r>
        <w:rPr>
          <w:rFonts w:asciiTheme="minorEastAsia" w:hAnsiTheme="minorEastAsia" w:cstheme="minorHAnsi" w:hint="eastAsia"/>
        </w:rPr>
        <w:t>； 相同的</w:t>
      </w:r>
      <w:r w:rsidR="00F304E4" w:rsidRPr="009A6653">
        <w:rPr>
          <w:rFonts w:asciiTheme="minorEastAsia" w:hAnsiTheme="minorEastAsia" w:cstheme="minorHAnsi"/>
        </w:rPr>
        <w:t>“危险品装箱仓库”</w:t>
      </w:r>
      <w:r w:rsidR="00CA5B64" w:rsidRPr="009A6653">
        <w:rPr>
          <w:rFonts w:asciiTheme="minorEastAsia" w:hAnsiTheme="minorEastAsia" w:cstheme="minorHAnsi"/>
        </w:rPr>
        <w:t>。</w:t>
      </w:r>
    </w:p>
    <w:p w14:paraId="6BE37B7C" w14:textId="06D6CDB0" w:rsidR="00F304E4" w:rsidRDefault="005079CA" w:rsidP="00F304E4">
      <w:pPr>
        <w:pStyle w:val="ListParagraph"/>
        <w:numPr>
          <w:ilvl w:val="0"/>
          <w:numId w:val="3"/>
        </w:numPr>
        <w:rPr>
          <w:rFonts w:asciiTheme="minorEastAsia" w:hAnsiTheme="minorEastAsia" w:cstheme="minorHAnsi"/>
        </w:rPr>
      </w:pPr>
      <w:r>
        <w:rPr>
          <w:rFonts w:asciiTheme="minorEastAsia" w:hAnsiTheme="minorEastAsia" w:cstheme="minorHAnsi" w:hint="eastAsia"/>
        </w:rPr>
        <w:t>订舱资料必须和提单资料一致</w:t>
      </w:r>
      <w:r w:rsidR="00CB037A">
        <w:rPr>
          <w:rFonts w:asciiTheme="minorEastAsia" w:hAnsiTheme="minorEastAsia" w:cstheme="minorHAnsi" w:hint="eastAsia"/>
        </w:rPr>
        <w:t>。</w:t>
      </w:r>
    </w:p>
    <w:p w14:paraId="5A14290C" w14:textId="0983CAB1" w:rsidR="001878EB" w:rsidRPr="001878EB" w:rsidRDefault="001878EB" w:rsidP="001878EB">
      <w:pPr>
        <w:pStyle w:val="ListParagraph"/>
        <w:numPr>
          <w:ilvl w:val="0"/>
          <w:numId w:val="3"/>
        </w:numPr>
        <w:autoSpaceDE w:val="0"/>
        <w:autoSpaceDN w:val="0"/>
        <w:adjustRightInd w:val="0"/>
        <w:spacing w:after="0" w:line="240" w:lineRule="auto"/>
        <w:rPr>
          <w:rFonts w:ascii="DengXian" w:eastAsia="DengXian" w:cs="DengXian"/>
          <w:color w:val="FF0000"/>
          <w:sz w:val="24"/>
          <w:szCs w:val="24"/>
        </w:rPr>
      </w:pPr>
      <w:r w:rsidRPr="001878EB">
        <w:rPr>
          <w:rFonts w:ascii="DengXian" w:eastAsia="DengXian" w:cs="DengXian" w:hint="eastAsia"/>
          <w:color w:val="FF0000"/>
          <w:sz w:val="22"/>
          <w:szCs w:val="22"/>
        </w:rPr>
        <w:t>当头程或中转船舶为</w:t>
      </w:r>
      <w:r w:rsidRPr="001878EB">
        <w:rPr>
          <w:rFonts w:ascii="DengXian" w:eastAsia="DengXian" w:cs="DengXian"/>
          <w:color w:val="FF0000"/>
          <w:sz w:val="22"/>
          <w:szCs w:val="22"/>
        </w:rPr>
        <w:t xml:space="preserve">HMM </w:t>
      </w:r>
      <w:r w:rsidRPr="001878EB">
        <w:rPr>
          <w:rFonts w:ascii="DengXian" w:eastAsia="DengXian" w:cs="DengXian" w:hint="eastAsia"/>
          <w:color w:val="FF0000"/>
          <w:sz w:val="22"/>
          <w:szCs w:val="22"/>
        </w:rPr>
        <w:t>的船时，我司不接受任何与电池危品相关的货物（包括车辆及设备），目前涉及的航线有</w:t>
      </w:r>
      <w:r w:rsidRPr="001878EB">
        <w:rPr>
          <w:rFonts w:ascii="DengXian" w:eastAsia="DengXian" w:cs="DengXian"/>
          <w:color w:val="FF0000"/>
          <w:sz w:val="22"/>
          <w:szCs w:val="22"/>
        </w:rPr>
        <w:t>CONDOR_XX / SILK_XX / LYNX_XX</w:t>
      </w:r>
      <w:r w:rsidRPr="001878EB">
        <w:rPr>
          <w:rFonts w:ascii="DengXian" w:eastAsia="DengXian" w:cs="DengXian" w:hint="eastAsia"/>
          <w:color w:val="FF0000"/>
          <w:sz w:val="22"/>
          <w:szCs w:val="22"/>
        </w:rPr>
        <w:t>，订舱前请先联系客服订舱组确认是否涉及</w:t>
      </w:r>
      <w:r w:rsidRPr="001878EB">
        <w:rPr>
          <w:rFonts w:ascii="DengXian" w:eastAsia="DengXian" w:cs="DengXian"/>
          <w:color w:val="FF0000"/>
          <w:sz w:val="22"/>
          <w:szCs w:val="22"/>
        </w:rPr>
        <w:t>HMM</w:t>
      </w:r>
      <w:r w:rsidRPr="001878EB">
        <w:rPr>
          <w:rFonts w:ascii="DengXian" w:eastAsia="DengXian" w:cs="DengXian" w:hint="eastAsia"/>
          <w:color w:val="FF0000"/>
          <w:sz w:val="22"/>
          <w:szCs w:val="22"/>
        </w:rPr>
        <w:t>。</w:t>
      </w:r>
      <w:r w:rsidRPr="001878EB">
        <w:rPr>
          <w:rFonts w:ascii="DengXian" w:eastAsia="DengXian" w:cs="DengXian"/>
          <w:color w:val="FF0000"/>
          <w:sz w:val="22"/>
          <w:szCs w:val="22"/>
        </w:rPr>
        <w:t xml:space="preserve"> </w:t>
      </w:r>
    </w:p>
    <w:p w14:paraId="3AFA5038" w14:textId="77777777" w:rsidR="001878EB" w:rsidRDefault="001878EB" w:rsidP="001878EB">
      <w:pPr>
        <w:pStyle w:val="ListParagraph"/>
        <w:ind w:left="1080"/>
        <w:rPr>
          <w:rFonts w:asciiTheme="minorEastAsia" w:hAnsiTheme="minorEastAsia" w:cstheme="minorHAnsi"/>
        </w:rPr>
      </w:pPr>
    </w:p>
    <w:p w14:paraId="36C76FE7" w14:textId="525037C1" w:rsidR="000D16DB" w:rsidRPr="000D16DB" w:rsidRDefault="00E02FEB" w:rsidP="00E02FEB">
      <w:pPr>
        <w:rPr>
          <w:rFonts w:asciiTheme="minorEastAsia" w:hAnsiTheme="minorEastAsia" w:cstheme="minorHAnsi"/>
          <w:b/>
          <w:bCs/>
          <w:sz w:val="28"/>
          <w:szCs w:val="28"/>
          <w:highlight w:val="yellow"/>
        </w:rPr>
      </w:pPr>
      <w:r w:rsidRPr="00E02FEB">
        <w:rPr>
          <w:rFonts w:asciiTheme="minorEastAsia" w:hAnsiTheme="minorEastAsia" w:cstheme="minorHAnsi" w:hint="eastAsia"/>
          <w:b/>
          <w:bCs/>
          <w:sz w:val="28"/>
          <w:szCs w:val="28"/>
          <w:highlight w:val="yellow"/>
        </w:rPr>
        <w:t>提单</w:t>
      </w:r>
    </w:p>
    <w:p w14:paraId="65B15BF2" w14:textId="4C725049" w:rsidR="00E02FEB" w:rsidRPr="000D16DB" w:rsidRDefault="000D16DB" w:rsidP="00E02FEB">
      <w:pPr>
        <w:pStyle w:val="ListParagraph"/>
        <w:numPr>
          <w:ilvl w:val="0"/>
          <w:numId w:val="9"/>
        </w:numPr>
        <w:rPr>
          <w:rFonts w:asciiTheme="minorEastAsia" w:hAnsiTheme="minorEastAsia" w:cstheme="minorHAnsi"/>
        </w:rPr>
      </w:pPr>
      <w:r w:rsidRPr="00E02FEB">
        <w:rPr>
          <w:rFonts w:asciiTheme="minorEastAsia" w:hAnsiTheme="minorEastAsia" w:cstheme="minorHAnsi" w:hint="eastAsia"/>
        </w:rPr>
        <w:t>提单资料和订舱资料必须保持一致</w:t>
      </w:r>
      <w:r w:rsidRPr="009A6653">
        <w:rPr>
          <w:rFonts w:asciiTheme="minorEastAsia" w:hAnsiTheme="minorEastAsia" w:cstheme="minorHAnsi"/>
        </w:rPr>
        <w:t>：</w:t>
      </w:r>
    </w:p>
    <w:p w14:paraId="6021519E" w14:textId="0414B4AD" w:rsidR="00E02FEB" w:rsidRPr="00E02FEB" w:rsidRDefault="00E02FEB" w:rsidP="00E02FEB">
      <w:pPr>
        <w:rPr>
          <w:rFonts w:asciiTheme="minorEastAsia" w:hAnsiTheme="minorEastAsia" w:cstheme="minorHAnsi"/>
        </w:rPr>
      </w:pPr>
      <w:r>
        <w:rPr>
          <w:rFonts w:ascii="Segoe UI Symbol" w:hAnsi="Segoe UI Symbol" w:cs="Segoe UI Symbol" w:hint="eastAsia"/>
        </w:rPr>
        <w:t xml:space="preserve">         </w:t>
      </w:r>
      <w:r w:rsidRPr="00E02FEB">
        <w:rPr>
          <w:rFonts w:ascii="Segoe UI Symbol" w:hAnsi="Segoe UI Symbol" w:cs="Segoe UI Symbol"/>
        </w:rPr>
        <w:t>✓</w:t>
      </w:r>
      <w:r w:rsidRPr="00E02FEB">
        <w:rPr>
          <w:rFonts w:asciiTheme="minorEastAsia" w:hAnsiTheme="minorEastAsia" w:cstheme="minorHAnsi"/>
        </w:rPr>
        <w:t xml:space="preserve"> SI </w:t>
      </w:r>
      <w:r w:rsidRPr="00E02FEB">
        <w:rPr>
          <w:rFonts w:asciiTheme="minorEastAsia" w:hAnsiTheme="minorEastAsia" w:cstheme="minorHAnsi" w:hint="eastAsia"/>
        </w:rPr>
        <w:t>中危险品部分必须和订舱资料一致。（包括但不限于件数、包装单位、毛重、体积、</w:t>
      </w:r>
      <w:r w:rsidRPr="00E02FEB">
        <w:rPr>
          <w:rFonts w:asciiTheme="minorEastAsia" w:hAnsiTheme="minorEastAsia" w:cstheme="minorHAnsi"/>
        </w:rPr>
        <w:t xml:space="preserve">HS CODE </w:t>
      </w:r>
      <w:r w:rsidRPr="00E02FEB">
        <w:rPr>
          <w:rFonts w:asciiTheme="minorEastAsia" w:hAnsiTheme="minorEastAsia" w:cstheme="minorHAnsi" w:hint="eastAsia"/>
        </w:rPr>
        <w:t>）</w:t>
      </w:r>
    </w:p>
    <w:p w14:paraId="7944FA27" w14:textId="7C59D135" w:rsidR="00E02FEB" w:rsidRPr="00E02FEB" w:rsidRDefault="00E02FEB" w:rsidP="00E02FEB">
      <w:pPr>
        <w:rPr>
          <w:rFonts w:asciiTheme="minorEastAsia" w:hAnsiTheme="minorEastAsia" w:cstheme="minorHAnsi"/>
        </w:rPr>
      </w:pPr>
      <w:r>
        <w:rPr>
          <w:rFonts w:ascii="Segoe UI Symbol" w:hAnsi="Segoe UI Symbol" w:cs="Segoe UI Symbol" w:hint="eastAsia"/>
        </w:rPr>
        <w:t xml:space="preserve">         </w:t>
      </w:r>
      <w:r w:rsidRPr="00E02FEB">
        <w:rPr>
          <w:rFonts w:ascii="Segoe UI Symbol" w:hAnsi="Segoe UI Symbol" w:cs="Segoe UI Symbol"/>
        </w:rPr>
        <w:t>✓</w:t>
      </w:r>
      <w:r w:rsidRPr="00E02FEB">
        <w:rPr>
          <w:rFonts w:asciiTheme="minorEastAsia" w:hAnsiTheme="minorEastAsia" w:cstheme="minorHAnsi"/>
        </w:rPr>
        <w:t xml:space="preserve"> </w:t>
      </w:r>
      <w:r w:rsidRPr="00E02FEB">
        <w:rPr>
          <w:rFonts w:asciiTheme="minorEastAsia" w:hAnsiTheme="minorEastAsia" w:cstheme="minorHAnsi" w:hint="eastAsia"/>
        </w:rPr>
        <w:t>同一个柜中存在两个或两个以上不同危险品的，且订舱时</w:t>
      </w:r>
      <w:r w:rsidRPr="00E02FEB">
        <w:rPr>
          <w:rFonts w:asciiTheme="minorEastAsia" w:hAnsiTheme="minorEastAsia" w:cstheme="minorHAnsi"/>
        </w:rPr>
        <w:t xml:space="preserve">DG TEAM </w:t>
      </w:r>
      <w:r w:rsidRPr="00E02FEB">
        <w:rPr>
          <w:rFonts w:asciiTheme="minorEastAsia" w:hAnsiTheme="minorEastAsia" w:cstheme="minorHAnsi" w:hint="eastAsia"/>
        </w:rPr>
        <w:t>有要求每种危险品的件毛体等需要分开录不同</w:t>
      </w:r>
      <w:r w:rsidRPr="00E02FEB">
        <w:rPr>
          <w:rFonts w:asciiTheme="minorEastAsia" w:hAnsiTheme="minorEastAsia" w:cstheme="minorHAnsi"/>
        </w:rPr>
        <w:t xml:space="preserve">ITEM </w:t>
      </w:r>
      <w:r w:rsidRPr="00E02FEB">
        <w:rPr>
          <w:rFonts w:asciiTheme="minorEastAsia" w:hAnsiTheme="minorEastAsia" w:cstheme="minorHAnsi" w:hint="eastAsia"/>
        </w:rPr>
        <w:t>的，提交</w:t>
      </w:r>
      <w:r w:rsidRPr="00E02FEB">
        <w:rPr>
          <w:rFonts w:asciiTheme="minorEastAsia" w:hAnsiTheme="minorEastAsia" w:cstheme="minorHAnsi"/>
        </w:rPr>
        <w:t xml:space="preserve">SI </w:t>
      </w:r>
      <w:r w:rsidRPr="00E02FEB">
        <w:rPr>
          <w:rFonts w:asciiTheme="minorEastAsia" w:hAnsiTheme="minorEastAsia" w:cstheme="minorHAnsi" w:hint="eastAsia"/>
        </w:rPr>
        <w:t>时也必须</w:t>
      </w:r>
    </w:p>
    <w:p w14:paraId="663DAF9D" w14:textId="2B239DF6" w:rsidR="00E02FEB" w:rsidRPr="00E02FEB" w:rsidRDefault="00E02FEB" w:rsidP="00E02FEB">
      <w:pPr>
        <w:rPr>
          <w:rFonts w:asciiTheme="minorEastAsia" w:hAnsiTheme="minorEastAsia" w:cstheme="minorHAnsi"/>
        </w:rPr>
      </w:pPr>
      <w:r>
        <w:rPr>
          <w:rFonts w:asciiTheme="minorEastAsia" w:hAnsiTheme="minorEastAsia" w:cstheme="minorHAnsi" w:hint="eastAsia"/>
        </w:rPr>
        <w:t xml:space="preserve">            </w:t>
      </w:r>
      <w:r w:rsidRPr="00E02FEB">
        <w:rPr>
          <w:rFonts w:asciiTheme="minorEastAsia" w:hAnsiTheme="minorEastAsia" w:cstheme="minorHAnsi" w:hint="eastAsia"/>
        </w:rPr>
        <w:t>要和订舱时一样分开录不同ITEM，不能将多个不同危险品的件毛体合在一起提交，且每个ITEM 的件毛体数据必须要和订舱一致。</w:t>
      </w:r>
    </w:p>
    <w:p w14:paraId="67870734" w14:textId="1FF7F50F" w:rsidR="00E02FEB" w:rsidRPr="00E02FEB" w:rsidRDefault="00E02FEB" w:rsidP="00E02FEB">
      <w:pPr>
        <w:rPr>
          <w:rFonts w:asciiTheme="minorEastAsia" w:hAnsiTheme="minorEastAsia" w:cstheme="minorHAnsi"/>
        </w:rPr>
      </w:pPr>
      <w:r>
        <w:rPr>
          <w:rFonts w:ascii="Segoe UI Symbol" w:hAnsi="Segoe UI Symbol" w:cs="Segoe UI Symbol" w:hint="eastAsia"/>
        </w:rPr>
        <w:t xml:space="preserve">         </w:t>
      </w:r>
      <w:r w:rsidRPr="00E02FEB">
        <w:rPr>
          <w:rFonts w:ascii="Segoe UI Symbol" w:hAnsi="Segoe UI Symbol" w:cs="Segoe UI Symbol"/>
        </w:rPr>
        <w:t>✓</w:t>
      </w:r>
      <w:r w:rsidRPr="00E02FEB">
        <w:rPr>
          <w:rFonts w:asciiTheme="minorEastAsia" w:hAnsiTheme="minorEastAsia" w:cstheme="minorHAnsi"/>
        </w:rPr>
        <w:t xml:space="preserve"> </w:t>
      </w:r>
      <w:r w:rsidRPr="00E02FEB">
        <w:rPr>
          <w:rFonts w:asciiTheme="minorEastAsia" w:hAnsiTheme="minorEastAsia" w:cstheme="minorHAnsi" w:hint="eastAsia"/>
        </w:rPr>
        <w:t>同一个柜中同时存在危险品和非危险品的，危险品部分仍按以上要求提交，非危险品部分必须另外列出一个或多个</w:t>
      </w:r>
      <w:r w:rsidRPr="00E02FEB">
        <w:rPr>
          <w:rFonts w:asciiTheme="minorEastAsia" w:hAnsiTheme="minorEastAsia" w:cstheme="minorHAnsi"/>
        </w:rPr>
        <w:t>ITEM</w:t>
      </w:r>
      <w:r w:rsidRPr="00E02FEB">
        <w:rPr>
          <w:rFonts w:asciiTheme="minorEastAsia" w:hAnsiTheme="minorEastAsia" w:cstheme="minorHAnsi" w:hint="eastAsia"/>
        </w:rPr>
        <w:t>，</w:t>
      </w:r>
      <w:r w:rsidRPr="00E02FEB">
        <w:rPr>
          <w:rFonts w:asciiTheme="minorEastAsia" w:hAnsiTheme="minorEastAsia" w:cstheme="minorHAnsi"/>
        </w:rPr>
        <w:t xml:space="preserve"> </w:t>
      </w:r>
      <w:r w:rsidRPr="00E02FEB">
        <w:rPr>
          <w:rFonts w:asciiTheme="minorEastAsia" w:hAnsiTheme="minorEastAsia" w:cstheme="minorHAnsi" w:hint="eastAsia"/>
        </w:rPr>
        <w:t>非危险品</w:t>
      </w:r>
    </w:p>
    <w:p w14:paraId="2C8CD81D" w14:textId="3EB6BB3D" w:rsidR="00E02FEB" w:rsidRDefault="00E02FEB" w:rsidP="00E02FEB">
      <w:pPr>
        <w:rPr>
          <w:rFonts w:asciiTheme="minorEastAsia" w:hAnsiTheme="minorEastAsia" w:cstheme="minorHAnsi"/>
        </w:rPr>
      </w:pPr>
      <w:r>
        <w:rPr>
          <w:rFonts w:asciiTheme="minorEastAsia" w:hAnsiTheme="minorEastAsia" w:cstheme="minorHAnsi" w:hint="eastAsia"/>
        </w:rPr>
        <w:t xml:space="preserve">            </w:t>
      </w:r>
      <w:r w:rsidRPr="00E02FEB">
        <w:rPr>
          <w:rFonts w:asciiTheme="minorEastAsia" w:hAnsiTheme="minorEastAsia" w:cstheme="minorHAnsi" w:hint="eastAsia"/>
        </w:rPr>
        <w:t>部分可以合在一起提交，但不能和危险品的件毛体合在一起提交。</w:t>
      </w:r>
    </w:p>
    <w:p w14:paraId="69F11579" w14:textId="77777777" w:rsidR="00FE6D18" w:rsidRPr="00E02FEB" w:rsidRDefault="00FE6D18" w:rsidP="00E02FEB">
      <w:pPr>
        <w:rPr>
          <w:rFonts w:asciiTheme="minorEastAsia" w:hAnsiTheme="minorEastAsia" w:cstheme="minorHAnsi"/>
        </w:rPr>
      </w:pPr>
    </w:p>
    <w:p w14:paraId="799D7F4C" w14:textId="3E29D60F" w:rsidR="000E540D" w:rsidRDefault="000E540D" w:rsidP="000E540D">
      <w:pPr>
        <w:pStyle w:val="ListParagraph"/>
        <w:ind w:left="1080"/>
        <w:rPr>
          <w:rFonts w:asciiTheme="minorEastAsia" w:hAnsiTheme="minorEastAsia" w:cstheme="minorHAnsi"/>
        </w:rPr>
      </w:pPr>
    </w:p>
    <w:p w14:paraId="1450BB84" w14:textId="77777777" w:rsidR="001A16AE" w:rsidRDefault="001A16AE" w:rsidP="000E540D">
      <w:pPr>
        <w:pStyle w:val="ListParagraph"/>
        <w:ind w:left="1080"/>
        <w:rPr>
          <w:rFonts w:asciiTheme="minorEastAsia" w:hAnsiTheme="minorEastAsia" w:cstheme="minorHAnsi"/>
        </w:rPr>
      </w:pPr>
    </w:p>
    <w:p w14:paraId="6605C78D" w14:textId="77777777" w:rsidR="000E540D" w:rsidRPr="000E540D" w:rsidRDefault="000E540D" w:rsidP="000E540D">
      <w:pPr>
        <w:pStyle w:val="ListParagraph"/>
        <w:ind w:left="1080"/>
        <w:rPr>
          <w:rFonts w:asciiTheme="minorEastAsia" w:hAnsiTheme="minorEastAsia" w:cstheme="minorHAnsi"/>
        </w:rPr>
      </w:pPr>
    </w:p>
    <w:p w14:paraId="2E9456BF" w14:textId="504523AF" w:rsidR="003C3470" w:rsidRPr="00E57AC5" w:rsidRDefault="00627A8A" w:rsidP="00E57AC5">
      <w:pPr>
        <w:pStyle w:val="ListParagraph"/>
        <w:numPr>
          <w:ilvl w:val="0"/>
          <w:numId w:val="9"/>
        </w:numPr>
        <w:rPr>
          <w:rFonts w:asciiTheme="minorEastAsia" w:hAnsiTheme="minorEastAsia" w:cstheme="minorHAnsi"/>
        </w:rPr>
      </w:pPr>
      <w:bookmarkStart w:id="1" w:name="_Hlk101713971"/>
      <w:r w:rsidRPr="009A6653">
        <w:rPr>
          <w:rFonts w:asciiTheme="minorEastAsia" w:hAnsiTheme="minorEastAsia" w:cstheme="minorHAnsi"/>
        </w:rPr>
        <w:t>危险货物相关</w:t>
      </w:r>
      <w:r w:rsidR="000606F1">
        <w:rPr>
          <w:rFonts w:asciiTheme="minorEastAsia" w:hAnsiTheme="minorEastAsia" w:cstheme="minorHAnsi" w:hint="eastAsia"/>
        </w:rPr>
        <w:t>订舱</w:t>
      </w:r>
      <w:r w:rsidRPr="009A6653">
        <w:rPr>
          <w:rFonts w:asciiTheme="minorEastAsia" w:hAnsiTheme="minorEastAsia" w:cstheme="minorHAnsi"/>
        </w:rPr>
        <w:t>信息填写</w:t>
      </w:r>
      <w:r w:rsidR="00ED612F" w:rsidRPr="009A6653">
        <w:rPr>
          <w:rFonts w:asciiTheme="minorEastAsia" w:hAnsiTheme="minorEastAsia" w:cstheme="minorHAnsi"/>
        </w:rPr>
        <w:t>说明</w:t>
      </w:r>
      <w:bookmarkEnd w:id="1"/>
      <w:r w:rsidRPr="009A6653">
        <w:rPr>
          <w:rFonts w:asciiTheme="minorEastAsia" w:hAnsiTheme="minorEastAsia" w:cstheme="minorHAnsi"/>
        </w:rPr>
        <w:t>：</w:t>
      </w:r>
    </w:p>
    <w:p w14:paraId="23A360B4" w14:textId="305B91E2" w:rsidR="00E57AC5" w:rsidRDefault="007B57BA" w:rsidP="008620F6">
      <w:pPr>
        <w:rPr>
          <w:bdr w:val="single" w:sz="6" w:space="0" w:color="95B8E7" w:frame="1"/>
          <w:shd w:val="clear" w:color="auto" w:fill="FFFFFF"/>
        </w:rPr>
      </w:pPr>
      <w:r>
        <w:rPr>
          <w:rFonts w:ascii="Helvetica" w:hAnsi="Helvetica" w:cs="Helvetica"/>
          <w:color w:val="333333"/>
          <w:sz w:val="18"/>
          <w:szCs w:val="18"/>
          <w:shd w:val="clear" w:color="auto" w:fill="FFFFFF"/>
        </w:rPr>
        <w:t>联合国编码</w:t>
      </w:r>
      <w:r w:rsidR="00252993">
        <w:rPr>
          <w:rStyle w:val="bshintstyle"/>
          <w:rFonts w:ascii="Helvetica" w:hAnsi="Helvetica" w:cs="Helvetica"/>
          <w:color w:val="FF0000"/>
          <w:sz w:val="18"/>
          <w:szCs w:val="18"/>
          <w:shd w:val="clear" w:color="auto" w:fill="FFFFFF"/>
        </w:rPr>
        <w:t>*</w:t>
      </w:r>
      <w:r>
        <w:rPr>
          <w:rStyle w:val="bshintstyle"/>
          <w:rFonts w:ascii="Helvetica" w:hAnsi="Helvetica" w:cs="Helvetica"/>
          <w:color w:val="FF0000"/>
          <w:sz w:val="18"/>
          <w:szCs w:val="18"/>
          <w:shd w:val="clear" w:color="auto" w:fill="FFFFFF"/>
        </w:rPr>
        <w:t xml:space="preserve"> </w:t>
      </w:r>
      <w:r w:rsidR="00252993" w:rsidRPr="009A6653">
        <w:rPr>
          <w:bdr w:val="single" w:sz="6" w:space="0" w:color="95B8E7" w:frame="1"/>
          <w:shd w:val="clear" w:color="auto" w:fill="FFFFFF"/>
        </w:rPr>
        <w:sym w:font="Wingdings" w:char="F0E0"/>
      </w:r>
      <w:r w:rsidR="00313180" w:rsidRPr="00252993">
        <w:rPr>
          <w:bdr w:val="single" w:sz="6" w:space="0" w:color="95B8E7" w:frame="1"/>
          <w:shd w:val="clear" w:color="auto" w:fill="FFFFFF"/>
        </w:rPr>
        <w:t>Insert your UN Number with your package group(</w:t>
      </w:r>
      <w:r w:rsidR="00313180" w:rsidRPr="00252993">
        <w:rPr>
          <w:bdr w:val="single" w:sz="6" w:space="0" w:color="95B8E7" w:frame="1"/>
          <w:shd w:val="clear" w:color="auto" w:fill="FFFFFF"/>
        </w:rPr>
        <w:t>输入</w:t>
      </w:r>
      <w:r w:rsidR="00313180" w:rsidRPr="00252993">
        <w:rPr>
          <w:bdr w:val="single" w:sz="6" w:space="0" w:color="95B8E7" w:frame="1"/>
          <w:shd w:val="clear" w:color="auto" w:fill="FFFFFF"/>
        </w:rPr>
        <w:t>UN number</w:t>
      </w:r>
      <w:r w:rsidR="00313180" w:rsidRPr="00252993">
        <w:rPr>
          <w:rFonts w:hint="eastAsia"/>
          <w:bdr w:val="single" w:sz="6" w:space="0" w:color="95B8E7" w:frame="1"/>
          <w:shd w:val="clear" w:color="auto" w:fill="FFFFFF"/>
        </w:rPr>
        <w:t>查询</w:t>
      </w:r>
      <w:r w:rsidR="00313180" w:rsidRPr="00252993">
        <w:rPr>
          <w:bdr w:val="single" w:sz="6" w:space="0" w:color="95B8E7" w:frame="1"/>
          <w:shd w:val="clear" w:color="auto" w:fill="FFFFFF"/>
        </w:rPr>
        <w:t>, *</w:t>
      </w:r>
      <w:r w:rsidR="00313180" w:rsidRPr="00252993">
        <w:rPr>
          <w:bdr w:val="single" w:sz="6" w:space="0" w:color="95B8E7" w:frame="1"/>
          <w:shd w:val="clear" w:color="auto" w:fill="FFFFFF"/>
        </w:rPr>
        <w:t>后面的数字参考危包证上的包装类别</w:t>
      </w:r>
      <w:r w:rsidR="00313180" w:rsidRPr="00252993">
        <w:rPr>
          <w:bdr w:val="single" w:sz="6" w:space="0" w:color="95B8E7" w:frame="1"/>
          <w:shd w:val="clear" w:color="auto" w:fill="FFFFFF"/>
        </w:rPr>
        <w:t>)</w:t>
      </w:r>
    </w:p>
    <w:p w14:paraId="43F85462" w14:textId="5EA53F7F" w:rsidR="00F53DBF" w:rsidRPr="00252993" w:rsidRDefault="00F53DBF" w:rsidP="008620F6">
      <w:pPr>
        <w:rPr>
          <w:bdr w:val="single" w:sz="6" w:space="0" w:color="95B8E7" w:frame="1"/>
          <w:shd w:val="clear" w:color="auto" w:fill="FFFFFF"/>
        </w:rPr>
      </w:pPr>
      <w:proofErr w:type="spellStart"/>
      <w:r w:rsidRPr="00A216AE">
        <w:rPr>
          <w:rFonts w:ascii="Helvetica" w:eastAsia="Times New Roman" w:hAnsi="Helvetica" w:cs="Helvetica"/>
          <w:color w:val="333333"/>
          <w:sz w:val="18"/>
          <w:szCs w:val="18"/>
          <w:lang w:val="en-GB"/>
        </w:rPr>
        <w:t>PSName</w:t>
      </w:r>
      <w:proofErr w:type="spellEnd"/>
      <w:r w:rsidRPr="00A216AE">
        <w:rPr>
          <w:rFonts w:ascii="Helvetica" w:eastAsia="Times New Roman" w:hAnsi="Helvetica" w:cs="Helvetica"/>
          <w:color w:val="333333"/>
          <w:sz w:val="18"/>
          <w:szCs w:val="18"/>
          <w:lang w:val="en-GB"/>
        </w:rPr>
        <w:br/>
      </w:r>
      <w:r w:rsidRPr="00A216AE">
        <w:rPr>
          <w:rFonts w:ascii="Microsoft YaHei" w:eastAsia="Microsoft YaHei" w:hAnsi="Microsoft YaHei" w:cs="Microsoft YaHei"/>
          <w:color w:val="333333"/>
          <w:sz w:val="18"/>
          <w:szCs w:val="18"/>
          <w:lang w:val="en-GB"/>
        </w:rPr>
        <w:t>提单上技术</w:t>
      </w:r>
      <w:r w:rsidRPr="00A216AE">
        <w:rPr>
          <w:rFonts w:ascii="Helvetica" w:eastAsia="Times New Roman" w:hAnsi="Helvetica" w:cs="Helvetica"/>
          <w:color w:val="333333"/>
          <w:sz w:val="18"/>
          <w:szCs w:val="18"/>
          <w:lang w:val="en-GB"/>
        </w:rPr>
        <w:t>/</w:t>
      </w:r>
      <w:r w:rsidRPr="00A216AE">
        <w:rPr>
          <w:rFonts w:ascii="Microsoft YaHei" w:eastAsia="Microsoft YaHei" w:hAnsi="Microsoft YaHei" w:cs="Microsoft YaHei"/>
          <w:color w:val="333333"/>
          <w:sz w:val="18"/>
          <w:szCs w:val="18"/>
          <w:lang w:val="en-GB"/>
        </w:rPr>
        <w:t>化学品名</w:t>
      </w:r>
      <w:r w:rsidRPr="009A6653">
        <w:rPr>
          <w:rFonts w:asciiTheme="minorEastAsia" w:hAnsiTheme="minorEastAsia" w:cstheme="minorHAnsi"/>
          <w:color w:val="000000"/>
          <w:bdr w:val="single" w:sz="6" w:space="0" w:color="95B8E7" w:frame="1"/>
          <w:shd w:val="clear" w:color="auto" w:fill="FFFFFF"/>
        </w:rPr>
        <w:sym w:font="Wingdings" w:char="F0E0"/>
      </w:r>
      <w:proofErr w:type="spellStart"/>
      <w:r>
        <w:rPr>
          <w:rFonts w:asciiTheme="minorEastAsia" w:hAnsiTheme="minorEastAsia" w:cstheme="minorHAnsi"/>
          <w:color w:val="000000"/>
          <w:bdr w:val="single" w:sz="6" w:space="0" w:color="95B8E7" w:frame="1"/>
          <w:shd w:val="clear" w:color="auto" w:fill="FFFFFF"/>
        </w:rPr>
        <w:t>Porper</w:t>
      </w:r>
      <w:proofErr w:type="spellEnd"/>
      <w:r>
        <w:rPr>
          <w:rFonts w:asciiTheme="minorEastAsia" w:hAnsiTheme="minorEastAsia" w:cstheme="minorHAnsi"/>
          <w:color w:val="000000"/>
          <w:bdr w:val="single" w:sz="6" w:space="0" w:color="95B8E7" w:frame="1"/>
          <w:shd w:val="clear" w:color="auto" w:fill="FFFFFF"/>
        </w:rPr>
        <w:t xml:space="preserve"> Shipping name:</w:t>
      </w:r>
      <w:r w:rsidRPr="004E1F33">
        <w:rPr>
          <w:rFonts w:asciiTheme="minorEastAsia" w:hAnsiTheme="minorEastAsia" w:cstheme="minorHAnsi"/>
          <w:color w:val="000000"/>
          <w:bdr w:val="single" w:sz="6" w:space="0" w:color="95B8E7" w:frame="1"/>
          <w:shd w:val="clear" w:color="auto" w:fill="FFFFFF"/>
        </w:rPr>
        <w:t xml:space="preserve"> </w:t>
      </w:r>
      <w:r w:rsidRPr="009A6653">
        <w:rPr>
          <w:rFonts w:asciiTheme="minorEastAsia" w:hAnsiTheme="minorEastAsia" w:cstheme="minorHAnsi"/>
          <w:color w:val="000000"/>
          <w:bdr w:val="single" w:sz="6" w:space="0" w:color="95B8E7" w:frame="1"/>
          <w:shd w:val="clear" w:color="auto" w:fill="FFFFFF"/>
        </w:rPr>
        <w:t xml:space="preserve">Insert the description of BL for the DG cargo </w:t>
      </w:r>
      <w:r>
        <w:rPr>
          <w:rFonts w:asciiTheme="minorEastAsia" w:hAnsiTheme="minorEastAsia" w:cstheme="minorHAnsi" w:hint="eastAsia"/>
          <w:color w:val="000000"/>
          <w:bdr w:val="single" w:sz="6" w:space="0" w:color="95B8E7" w:frame="1"/>
          <w:shd w:val="clear" w:color="auto" w:fill="FFFFFF"/>
        </w:rPr>
        <w:t>(</w:t>
      </w:r>
      <w:r w:rsidRPr="00187CC6">
        <w:rPr>
          <w:rFonts w:asciiTheme="minorEastAsia" w:hAnsiTheme="minorEastAsia" w:cstheme="minorHAnsi"/>
          <w:color w:val="FF0000"/>
          <w:bdr w:val="single" w:sz="6" w:space="0" w:color="95B8E7" w:frame="1"/>
          <w:shd w:val="clear" w:color="auto" w:fill="FFFFFF"/>
        </w:rPr>
        <w:t>提单上显示的危险品品名</w:t>
      </w:r>
      <w:r w:rsidRPr="00187CC6">
        <w:rPr>
          <w:rFonts w:asciiTheme="minorEastAsia" w:hAnsiTheme="minorEastAsia" w:cstheme="minorHAnsi" w:hint="eastAsia"/>
          <w:color w:val="FF0000"/>
          <w:bdr w:val="single" w:sz="6" w:space="0" w:color="95B8E7" w:frame="1"/>
          <w:shd w:val="clear" w:color="auto" w:fill="FFFFFF"/>
        </w:rPr>
        <w:t>，要与申请表上的Technical</w:t>
      </w:r>
      <w:r w:rsidRPr="00187CC6">
        <w:rPr>
          <w:rFonts w:asciiTheme="minorEastAsia" w:hAnsiTheme="minorEastAsia" w:cstheme="minorHAnsi"/>
          <w:color w:val="FF0000"/>
          <w:bdr w:val="single" w:sz="6" w:space="0" w:color="95B8E7" w:frame="1"/>
          <w:shd w:val="clear" w:color="auto" w:fill="FFFFFF"/>
        </w:rPr>
        <w:t>/Chemical name</w:t>
      </w:r>
      <w:r w:rsidRPr="00187CC6">
        <w:rPr>
          <w:rFonts w:asciiTheme="minorEastAsia" w:hAnsiTheme="minorEastAsia" w:cstheme="minorHAnsi" w:hint="eastAsia"/>
          <w:color w:val="FF0000"/>
          <w:bdr w:val="single" w:sz="6" w:space="0" w:color="95B8E7" w:frame="1"/>
          <w:shd w:val="clear" w:color="auto" w:fill="FFFFFF"/>
        </w:rPr>
        <w:t>一致</w:t>
      </w:r>
      <w:r w:rsidRPr="00257B65">
        <w:rPr>
          <w:rFonts w:asciiTheme="minorEastAsia" w:hAnsiTheme="minorEastAsia" w:cstheme="minorHAnsi"/>
          <w:color w:val="000000"/>
          <w:bdr w:val="single" w:sz="6" w:space="0" w:color="95B8E7" w:frame="1"/>
          <w:shd w:val="clear" w:color="auto" w:fill="FFFFFF"/>
        </w:rPr>
        <w:t>）</w:t>
      </w:r>
    </w:p>
    <w:p w14:paraId="61D4892C" w14:textId="515AAAF2" w:rsidR="00E57AC5" w:rsidRDefault="007B57BA" w:rsidP="008620F6">
      <w:pPr>
        <w:rPr>
          <w:rFonts w:asciiTheme="minorEastAsia" w:hAnsiTheme="minorEastAsia" w:cstheme="minorHAnsi"/>
          <w:color w:val="000000"/>
          <w:bdr w:val="single" w:sz="6" w:space="0" w:color="95B8E7" w:frame="1"/>
          <w:shd w:val="clear" w:color="auto" w:fill="FFFFFF"/>
        </w:rPr>
      </w:pPr>
      <w:r>
        <w:rPr>
          <w:rFonts w:ascii="Helvetica" w:hAnsi="Helvetica" w:cs="Helvetica"/>
          <w:color w:val="333333"/>
          <w:sz w:val="18"/>
          <w:szCs w:val="18"/>
          <w:shd w:val="clear" w:color="auto" w:fill="FFFFFF"/>
        </w:rPr>
        <w:t>海事组织分类</w:t>
      </w:r>
      <w:r>
        <w:rPr>
          <w:rStyle w:val="bshintstyle"/>
          <w:rFonts w:ascii="Helvetica" w:hAnsi="Helvetica" w:cs="Helvetica"/>
          <w:color w:val="FF0000"/>
          <w:sz w:val="18"/>
          <w:szCs w:val="18"/>
          <w:shd w:val="clear" w:color="auto" w:fill="FFFFFF"/>
        </w:rPr>
        <w:t>*</w:t>
      </w:r>
      <w:r w:rsidR="008620F6" w:rsidRPr="009A6653">
        <w:rPr>
          <w:bdr w:val="single" w:sz="6" w:space="0" w:color="95B8E7" w:frame="1"/>
          <w:shd w:val="clear" w:color="auto" w:fill="FFFFFF"/>
        </w:rPr>
        <w:sym w:font="Wingdings" w:char="F0E0"/>
      </w:r>
      <w:r w:rsidR="008620F6" w:rsidRPr="008620F6">
        <w:rPr>
          <w:rFonts w:asciiTheme="minorEastAsia" w:hAnsiTheme="minorEastAsia" w:cstheme="minorHAnsi"/>
          <w:color w:val="000000"/>
          <w:bdr w:val="single" w:sz="6" w:space="0" w:color="95B8E7" w:frame="1"/>
          <w:shd w:val="clear" w:color="auto" w:fill="FFFFFF"/>
        </w:rPr>
        <w:t xml:space="preserve"> IMO Sort, </w:t>
      </w:r>
      <w:proofErr w:type="spellStart"/>
      <w:r w:rsidR="008620F6" w:rsidRPr="008620F6">
        <w:rPr>
          <w:rFonts w:asciiTheme="minorEastAsia" w:hAnsiTheme="minorEastAsia" w:cstheme="minorHAnsi"/>
          <w:color w:val="000000"/>
          <w:bdr w:val="single" w:sz="6" w:space="0" w:color="95B8E7" w:frame="1"/>
          <w:shd w:val="clear" w:color="auto" w:fill="FFFFFF"/>
        </w:rPr>
        <w:t>bas</w:t>
      </w:r>
      <w:r w:rsidR="000444B6">
        <w:rPr>
          <w:rFonts w:asciiTheme="minorEastAsia" w:hAnsiTheme="minorEastAsia" w:cstheme="minorHAnsi"/>
          <w:color w:val="000000"/>
          <w:bdr w:val="single" w:sz="6" w:space="0" w:color="95B8E7" w:frame="1"/>
          <w:shd w:val="clear" w:color="auto" w:fill="FFFFFF"/>
        </w:rPr>
        <w:t>e</w:t>
      </w:r>
      <w:proofErr w:type="spellEnd"/>
      <w:r w:rsidR="008620F6" w:rsidRPr="008620F6">
        <w:rPr>
          <w:rFonts w:asciiTheme="minorEastAsia" w:hAnsiTheme="minorEastAsia" w:cstheme="minorHAnsi"/>
          <w:color w:val="000000"/>
          <w:bdr w:val="single" w:sz="6" w:space="0" w:color="95B8E7" w:frame="1"/>
          <w:shd w:val="clear" w:color="auto" w:fill="FFFFFF"/>
        </w:rPr>
        <w:t xml:space="preserve"> on your cargo</w:t>
      </w:r>
      <w:r w:rsidR="000444B6">
        <w:rPr>
          <w:rFonts w:asciiTheme="minorEastAsia" w:hAnsiTheme="minorEastAsia" w:cstheme="minorHAnsi"/>
          <w:color w:val="000000"/>
          <w:bdr w:val="single" w:sz="6" w:space="0" w:color="95B8E7" w:frame="1"/>
          <w:shd w:val="clear" w:color="auto" w:fill="FFFFFF"/>
        </w:rPr>
        <w:t xml:space="preserve"> </w:t>
      </w:r>
      <w:r w:rsidR="008620F6" w:rsidRPr="008620F6">
        <w:rPr>
          <w:rFonts w:asciiTheme="minorEastAsia" w:hAnsiTheme="minorEastAsia" w:cstheme="minorHAnsi"/>
          <w:color w:val="000000"/>
          <w:bdr w:val="single" w:sz="6" w:space="0" w:color="95B8E7" w:frame="1"/>
          <w:shd w:val="clear" w:color="auto" w:fill="FFFFFF"/>
        </w:rPr>
        <w:t>(国际海事组织分类，正常危险品为Normal,</w:t>
      </w:r>
      <w:r w:rsidR="000444B6">
        <w:rPr>
          <w:rFonts w:asciiTheme="minorEastAsia" w:hAnsiTheme="minorEastAsia" w:cstheme="minorHAnsi"/>
          <w:color w:val="000000"/>
          <w:bdr w:val="single" w:sz="6" w:space="0" w:color="95B8E7" w:frame="1"/>
          <w:shd w:val="clear" w:color="auto" w:fill="FFFFFF"/>
        </w:rPr>
        <w:t xml:space="preserve"> </w:t>
      </w:r>
      <w:r w:rsidR="008620F6" w:rsidRPr="008620F6">
        <w:rPr>
          <w:rFonts w:asciiTheme="minorEastAsia" w:hAnsiTheme="minorEastAsia" w:cstheme="minorHAnsi"/>
          <w:color w:val="000000"/>
          <w:bdr w:val="single" w:sz="6" w:space="0" w:color="95B8E7" w:frame="1"/>
          <w:shd w:val="clear" w:color="auto" w:fill="FFFFFF"/>
        </w:rPr>
        <w:t>限量危险品为Limited Quantity…)</w:t>
      </w:r>
    </w:p>
    <w:p w14:paraId="53B4BFE8" w14:textId="42299FAE" w:rsidR="007B57BA" w:rsidRDefault="007B57BA" w:rsidP="008620F6">
      <w:pPr>
        <w:rPr>
          <w:rFonts w:asciiTheme="minorEastAsia" w:hAnsiTheme="minorEastAsia" w:cstheme="minorHAnsi"/>
          <w:color w:val="000000"/>
          <w:bdr w:val="single" w:sz="6" w:space="0" w:color="95B8E7" w:frame="1"/>
          <w:shd w:val="clear" w:color="auto" w:fill="FFFFFF"/>
        </w:rPr>
      </w:pPr>
      <w:r>
        <w:rPr>
          <w:rFonts w:ascii="Helvetica" w:hAnsi="Helvetica" w:cs="Helvetica"/>
          <w:color w:val="333333"/>
          <w:sz w:val="18"/>
          <w:szCs w:val="18"/>
          <w:shd w:val="clear" w:color="auto" w:fill="FFFFFF"/>
        </w:rPr>
        <w:t>海洋污染</w:t>
      </w:r>
      <w:r>
        <w:rPr>
          <w:rFonts w:ascii="Microsoft YaHei" w:eastAsia="Microsoft YaHei" w:hAnsi="Microsoft YaHei" w:cs="Microsoft YaHei" w:hint="eastAsia"/>
          <w:color w:val="333333"/>
          <w:sz w:val="18"/>
          <w:szCs w:val="18"/>
          <w:shd w:val="clear" w:color="auto" w:fill="FFFFFF"/>
        </w:rPr>
        <w:t>物</w:t>
      </w:r>
      <w:r w:rsidR="00045D00" w:rsidRPr="009A6653">
        <w:rPr>
          <w:rFonts w:asciiTheme="minorEastAsia" w:hAnsiTheme="minorEastAsia" w:cstheme="minorHAnsi"/>
          <w:color w:val="000000"/>
          <w:bdr w:val="single" w:sz="6" w:space="0" w:color="95B8E7" w:frame="1"/>
          <w:shd w:val="clear" w:color="auto" w:fill="FFFFFF"/>
        </w:rPr>
        <w:sym w:font="Wingdings" w:char="F0E0"/>
      </w:r>
      <w:r w:rsidR="00045D00">
        <w:rPr>
          <w:rFonts w:asciiTheme="minorEastAsia" w:hAnsiTheme="minorEastAsia" w:cstheme="minorHAnsi"/>
          <w:color w:val="000000"/>
          <w:bdr w:val="single" w:sz="6" w:space="0" w:color="95B8E7" w:frame="1"/>
          <w:shd w:val="clear" w:color="auto" w:fill="FFFFFF"/>
        </w:rPr>
        <w:t>Marine pollutant:</w:t>
      </w:r>
      <w:r w:rsidR="000444B6">
        <w:rPr>
          <w:rFonts w:asciiTheme="minorEastAsia" w:hAnsiTheme="minorEastAsia" w:cstheme="minorHAnsi"/>
          <w:color w:val="000000"/>
          <w:bdr w:val="single" w:sz="6" w:space="0" w:color="95B8E7" w:frame="1"/>
          <w:shd w:val="clear" w:color="auto" w:fill="FFFFFF"/>
        </w:rPr>
        <w:t xml:space="preserve"> </w:t>
      </w:r>
      <w:r w:rsidR="00045D00" w:rsidRPr="009A6653">
        <w:rPr>
          <w:rFonts w:asciiTheme="minorEastAsia" w:hAnsiTheme="minorEastAsia" w:cstheme="minorHAnsi"/>
          <w:color w:val="000000"/>
          <w:bdr w:val="single" w:sz="6" w:space="0" w:color="95B8E7" w:frame="1"/>
          <w:shd w:val="clear" w:color="auto" w:fill="FFFFFF"/>
        </w:rPr>
        <w:t>是否有海洋污染</w:t>
      </w:r>
    </w:p>
    <w:p w14:paraId="6821DE9F" w14:textId="56F417AF" w:rsidR="008620F6" w:rsidRPr="007B57BA" w:rsidRDefault="00E57AC5" w:rsidP="008620F6">
      <w:pPr>
        <w:rPr>
          <w:rFonts w:asciiTheme="minorEastAsia" w:hAnsiTheme="minorEastAsia" w:cstheme="minorHAnsi"/>
          <w:color w:val="000000"/>
        </w:rPr>
      </w:pPr>
      <w:r w:rsidRPr="007B57BA">
        <w:rPr>
          <w:rFonts w:ascii="Helvetica" w:hAnsi="Helvetica" w:cs="Helvetica"/>
          <w:color w:val="333333"/>
          <w:sz w:val="18"/>
          <w:szCs w:val="18"/>
          <w:shd w:val="clear" w:color="auto" w:fill="FFFFFF"/>
        </w:rPr>
        <w:t>CAA</w:t>
      </w:r>
      <w:r w:rsidR="00976DEE">
        <w:rPr>
          <w:rFonts w:ascii="Helvetica" w:hAnsi="Helvetica" w:cs="Helvetica"/>
          <w:color w:val="333333"/>
          <w:sz w:val="18"/>
          <w:szCs w:val="18"/>
          <w:shd w:val="clear" w:color="auto" w:fill="FFFFFF"/>
        </w:rPr>
        <w:t xml:space="preserve"> </w:t>
      </w:r>
      <w:r w:rsidR="0045210F" w:rsidRPr="009A6653">
        <w:rPr>
          <w:rFonts w:asciiTheme="minorEastAsia" w:hAnsiTheme="minorEastAsia" w:cstheme="minorHAnsi"/>
          <w:color w:val="000000"/>
          <w:bdr w:val="single" w:sz="6" w:space="0" w:color="95B8E7" w:frame="1"/>
          <w:shd w:val="clear" w:color="auto" w:fill="FFFFFF"/>
        </w:rPr>
        <w:sym w:font="Wingdings" w:char="F0E0"/>
      </w:r>
      <w:r w:rsidR="00976DEE" w:rsidRPr="00D653D0">
        <w:rPr>
          <w:bdr w:val="single" w:sz="6" w:space="0" w:color="95B8E7" w:frame="1"/>
          <w:shd w:val="clear" w:color="auto" w:fill="FFFFFF"/>
        </w:rPr>
        <w:t>If IMO Sort choose Normal, no need to insert it(</w:t>
      </w:r>
      <w:r w:rsidR="00976DEE" w:rsidRPr="00D653D0">
        <w:rPr>
          <w:rFonts w:hint="eastAsia"/>
          <w:bdr w:val="single" w:sz="6" w:space="0" w:color="95B8E7" w:frame="1"/>
          <w:shd w:val="clear" w:color="auto" w:fill="FFFFFF"/>
        </w:rPr>
        <w:t>组织分类为</w:t>
      </w:r>
      <w:r w:rsidR="00976DEE" w:rsidRPr="00D653D0">
        <w:rPr>
          <w:bdr w:val="single" w:sz="6" w:space="0" w:color="95B8E7" w:frame="1"/>
          <w:shd w:val="clear" w:color="auto" w:fill="FFFFFF"/>
        </w:rPr>
        <w:t>NORMAL</w:t>
      </w:r>
      <w:r w:rsidR="00976DEE" w:rsidRPr="00D653D0">
        <w:rPr>
          <w:rFonts w:hint="eastAsia"/>
          <w:bdr w:val="single" w:sz="6" w:space="0" w:color="95B8E7" w:frame="1"/>
          <w:shd w:val="clear" w:color="auto" w:fill="FFFFFF"/>
        </w:rPr>
        <w:t>时，此处无需录入</w:t>
      </w:r>
      <w:r w:rsidR="0045210F">
        <w:rPr>
          <w:rFonts w:hint="eastAsia"/>
          <w:bdr w:val="single" w:sz="6" w:space="0" w:color="95B8E7" w:frame="1"/>
          <w:shd w:val="clear" w:color="auto" w:fill="FFFFFF"/>
        </w:rPr>
        <w:t>)</w:t>
      </w:r>
      <w:r w:rsidR="002B392F">
        <w:rPr>
          <w:rFonts w:asciiTheme="minorEastAsia" w:hAnsiTheme="minorEastAsia" w:cstheme="minorHAnsi"/>
          <w:color w:val="000000"/>
          <w:bdr w:val="single" w:sz="6" w:space="0" w:color="95B8E7" w:frame="1"/>
          <w:shd w:val="clear" w:color="auto" w:fill="FFFFFF"/>
        </w:rPr>
        <w:pict w14:anchorId="4E2157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21.75pt">
            <v:imagedata r:id="rId12" o:title=""/>
          </v:shape>
        </w:pict>
      </w:r>
    </w:p>
    <w:p w14:paraId="39DF7CF7" w14:textId="77777777" w:rsidR="00F60873" w:rsidRDefault="007B57BA" w:rsidP="008620F6">
      <w:pPr>
        <w:rPr>
          <w:rFonts w:asciiTheme="minorEastAsia" w:hAnsiTheme="minorEastAsia" w:cstheme="minorHAnsi"/>
          <w:color w:val="000000"/>
          <w:bdr w:val="single" w:sz="6" w:space="0" w:color="95B8E7" w:frame="1"/>
          <w:shd w:val="clear" w:color="auto" w:fill="FFFFFF"/>
        </w:rPr>
      </w:pPr>
      <w:r>
        <w:rPr>
          <w:rFonts w:ascii="Helvetica" w:hAnsi="Helvetica" w:cs="Helvetica"/>
          <w:color w:val="333333"/>
          <w:sz w:val="18"/>
          <w:szCs w:val="18"/>
          <w:shd w:val="clear" w:color="auto" w:fill="FFFFFF"/>
        </w:rPr>
        <w:t>危品包装大类</w:t>
      </w:r>
      <w:r>
        <w:rPr>
          <w:rStyle w:val="bshintstyle"/>
          <w:rFonts w:ascii="Helvetica" w:hAnsi="Helvetica" w:cs="Helvetica"/>
          <w:color w:val="FF0000"/>
          <w:sz w:val="18"/>
          <w:szCs w:val="18"/>
          <w:shd w:val="clear" w:color="auto" w:fill="FFFFFF"/>
        </w:rPr>
        <w:t>*</w:t>
      </w:r>
      <w:r w:rsidR="00E57AC5" w:rsidRPr="009A6653">
        <w:rPr>
          <w:rFonts w:asciiTheme="minorEastAsia" w:hAnsiTheme="minorEastAsia" w:cstheme="minorHAnsi"/>
          <w:color w:val="000000"/>
          <w:bdr w:val="single" w:sz="6" w:space="0" w:color="95B8E7" w:frame="1"/>
          <w:shd w:val="clear" w:color="auto" w:fill="FFFFFF"/>
        </w:rPr>
        <w:sym w:font="Wingdings" w:char="F0E0"/>
      </w:r>
      <w:r w:rsidR="00E57AC5" w:rsidRPr="009A6653">
        <w:rPr>
          <w:rFonts w:asciiTheme="minorEastAsia" w:hAnsiTheme="minorEastAsia" w:cstheme="minorHAnsi"/>
          <w:color w:val="000000"/>
          <w:bdr w:val="single" w:sz="6" w:space="0" w:color="95B8E7" w:frame="1"/>
          <w:shd w:val="clear" w:color="auto" w:fill="FFFFFF"/>
        </w:rPr>
        <w:t>package group</w:t>
      </w:r>
      <w:r w:rsidR="000444B6">
        <w:rPr>
          <w:rFonts w:asciiTheme="minorEastAsia" w:hAnsiTheme="minorEastAsia" w:cstheme="minorHAnsi"/>
          <w:color w:val="000000"/>
          <w:bdr w:val="single" w:sz="6" w:space="0" w:color="95B8E7" w:frame="1"/>
          <w:shd w:val="clear" w:color="auto" w:fill="FFFFFF"/>
        </w:rPr>
        <w:t xml:space="preserve"> </w:t>
      </w:r>
      <w:r w:rsidR="00E57AC5" w:rsidRPr="009A6653">
        <w:rPr>
          <w:rFonts w:asciiTheme="minorEastAsia" w:hAnsiTheme="minorEastAsia" w:cstheme="minorHAnsi"/>
          <w:color w:val="000000"/>
          <w:bdr w:val="single" w:sz="6" w:space="0" w:color="95B8E7" w:frame="1"/>
          <w:shd w:val="clear" w:color="auto" w:fill="FFFFFF"/>
        </w:rPr>
        <w:t>(Conventional涵盖所有小型包装；IBC指所有中型散装容器；Large指大型包装；Tank指Tank箱)</w:t>
      </w:r>
    </w:p>
    <w:p w14:paraId="0FB8B8B4" w14:textId="77895EFF" w:rsidR="00187CC6" w:rsidRDefault="00187CC6" w:rsidP="008620F6">
      <w:pPr>
        <w:rPr>
          <w:rFonts w:asciiTheme="minorEastAsia" w:hAnsiTheme="minorEastAsia" w:cstheme="minorHAnsi"/>
          <w:color w:val="FF0000"/>
          <w:bdr w:val="single" w:sz="6" w:space="0" w:color="95B8E7" w:frame="1"/>
          <w:shd w:val="clear" w:color="auto" w:fill="FFFFFF"/>
        </w:rPr>
      </w:pPr>
      <w:r w:rsidRPr="00187CC6">
        <w:rPr>
          <w:rFonts w:asciiTheme="minorEastAsia" w:hAnsiTheme="minorEastAsia" w:cstheme="minorHAnsi" w:hint="eastAsia"/>
          <w:color w:val="FF0000"/>
          <w:bdr w:val="single" w:sz="6" w:space="0" w:color="95B8E7" w:frame="1"/>
          <w:shd w:val="clear" w:color="auto" w:fill="FFFFFF"/>
        </w:rPr>
        <w:t>若</w:t>
      </w:r>
      <w:r w:rsidRPr="00187CC6">
        <w:rPr>
          <w:rFonts w:ascii="DengXian" w:eastAsia="DengXian" w:hAnsi="DengXian" w:hint="eastAsia"/>
          <w:color w:val="FF0000"/>
        </w:rPr>
        <w:t>裸装危品包装大类请选择</w:t>
      </w:r>
      <w:r w:rsidRPr="00187CC6">
        <w:rPr>
          <w:rFonts w:asciiTheme="minorEastAsia" w:hAnsiTheme="minorEastAsia" w:cstheme="minorHAnsi"/>
          <w:color w:val="FF0000"/>
          <w:bdr w:val="single" w:sz="6" w:space="0" w:color="95B8E7" w:frame="1"/>
          <w:shd w:val="clear" w:color="auto" w:fill="FFFFFF"/>
        </w:rPr>
        <w:t xml:space="preserve">Conventional </w:t>
      </w:r>
      <w:r w:rsidRPr="00187CC6">
        <w:rPr>
          <w:rFonts w:hint="eastAsia"/>
          <w:noProof/>
          <w:color w:val="FF0000"/>
        </w:rPr>
        <w:t>外包装类型：</w:t>
      </w:r>
      <w:r w:rsidRPr="00187CC6">
        <w:rPr>
          <w:rFonts w:asciiTheme="minorEastAsia" w:hAnsiTheme="minorEastAsia" w:cstheme="minorHAnsi"/>
          <w:color w:val="FF0000"/>
          <w:bdr w:val="single" w:sz="6" w:space="0" w:color="95B8E7" w:frame="1"/>
          <w:shd w:val="clear" w:color="auto" w:fill="FFFFFF"/>
        </w:rPr>
        <w:t>unpacked or unpackaged</w:t>
      </w:r>
      <w:r w:rsidR="00F24607">
        <w:rPr>
          <w:rFonts w:asciiTheme="minorEastAsia" w:hAnsiTheme="minorEastAsia" w:cstheme="minorHAnsi" w:hint="eastAsia"/>
          <w:color w:val="FF0000"/>
          <w:bdr w:val="single" w:sz="6" w:space="0" w:color="95B8E7" w:frame="1"/>
          <w:shd w:val="clear" w:color="auto" w:fill="FFFFFF"/>
        </w:rPr>
        <w:t>, 外代选择如下：</w:t>
      </w:r>
    </w:p>
    <w:p w14:paraId="6724E61B" w14:textId="77777777" w:rsidR="00F24607" w:rsidRDefault="00F24607" w:rsidP="00F24607">
      <w:pPr>
        <w:ind w:left="720"/>
        <w:rPr>
          <w:rFonts w:asciiTheme="minorEastAsia" w:hAnsiTheme="minorEastAsia" w:cstheme="minorHAnsi"/>
        </w:rPr>
      </w:pPr>
      <w:r>
        <w:rPr>
          <w:rFonts w:asciiTheme="minorEastAsia" w:hAnsiTheme="minorEastAsia" w:cstheme="minorHAnsi"/>
        </w:rPr>
        <w:t>DSC1</w:t>
      </w:r>
      <w:r w:rsidRPr="00BB3BE1">
        <w:rPr>
          <w:rFonts w:asciiTheme="minorEastAsia" w:hAnsiTheme="minorEastAsia" w:cstheme="minorHAnsi"/>
        </w:rPr>
        <w:t xml:space="preserve"> </w:t>
      </w:r>
      <w:r w:rsidRPr="00BB3BE1">
        <w:rPr>
          <w:rFonts w:asciiTheme="minorEastAsia" w:hAnsiTheme="minorEastAsia" w:cstheme="minorHAnsi"/>
        </w:rPr>
        <w:sym w:font="Wingdings" w:char="F0E8"/>
      </w:r>
      <w:r w:rsidRPr="00BB3BE1">
        <w:rPr>
          <w:rFonts w:asciiTheme="minorEastAsia" w:hAnsiTheme="minorEastAsia" w:cstheme="minorHAnsi"/>
        </w:rPr>
        <w:t xml:space="preserve"> </w:t>
      </w:r>
      <w:r>
        <w:rPr>
          <w:rFonts w:asciiTheme="minorEastAsia" w:hAnsiTheme="minorEastAsia" w:cstheme="minorHAnsi"/>
        </w:rPr>
        <w:t>U</w:t>
      </w:r>
      <w:r>
        <w:rPr>
          <w:rFonts w:asciiTheme="minorEastAsia" w:hAnsiTheme="minorEastAsia" w:cstheme="minorHAnsi" w:hint="eastAsia"/>
        </w:rPr>
        <w:t>n</w:t>
      </w:r>
      <w:r>
        <w:rPr>
          <w:rFonts w:asciiTheme="minorEastAsia" w:hAnsiTheme="minorEastAsia" w:cstheme="minorHAnsi"/>
        </w:rPr>
        <w:t>packaged</w:t>
      </w:r>
    </w:p>
    <w:p w14:paraId="085D1CB7" w14:textId="40DB02E9" w:rsidR="00F24607" w:rsidRPr="00F24607" w:rsidRDefault="00F24607" w:rsidP="00F24607">
      <w:pPr>
        <w:ind w:left="720"/>
        <w:rPr>
          <w:rFonts w:asciiTheme="minorEastAsia" w:hAnsiTheme="minorEastAsia" w:cstheme="minorHAnsi"/>
        </w:rPr>
      </w:pPr>
      <w:r>
        <w:rPr>
          <w:noProof/>
        </w:rPr>
        <w:drawing>
          <wp:inline distT="0" distB="0" distL="0" distR="0" wp14:anchorId="465555BE" wp14:editId="52C73F7A">
            <wp:extent cx="5314950" cy="1114425"/>
            <wp:effectExtent l="0" t="0" r="0" b="9525"/>
            <wp:docPr id="154018993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340202" name="Picture 1" descr="A screen shot of a computer&#10;&#10;AI-generated content may be incorrect."/>
                    <pic:cNvPicPr/>
                  </pic:nvPicPr>
                  <pic:blipFill>
                    <a:blip r:embed="rId13"/>
                    <a:stretch>
                      <a:fillRect/>
                    </a:stretch>
                  </pic:blipFill>
                  <pic:spPr>
                    <a:xfrm>
                      <a:off x="0" y="0"/>
                      <a:ext cx="5314950" cy="1114425"/>
                    </a:xfrm>
                    <a:prstGeom prst="rect">
                      <a:avLst/>
                    </a:prstGeom>
                  </pic:spPr>
                </pic:pic>
              </a:graphicData>
            </a:graphic>
          </wp:inline>
        </w:drawing>
      </w:r>
    </w:p>
    <w:p w14:paraId="2ECC00C5" w14:textId="6D6693E0" w:rsidR="00F24607" w:rsidRDefault="00F24607" w:rsidP="00F24607">
      <w:pPr>
        <w:rPr>
          <w:rFonts w:asciiTheme="minorEastAsia" w:hAnsiTheme="minorEastAsia" w:cstheme="minorHAnsi"/>
          <w:color w:val="FF0000"/>
          <w:bdr w:val="single" w:sz="6" w:space="0" w:color="95B8E7" w:frame="1"/>
          <w:shd w:val="clear" w:color="auto" w:fill="FFFFFF"/>
        </w:rPr>
      </w:pPr>
      <w:r w:rsidRPr="00187CC6">
        <w:rPr>
          <w:rFonts w:asciiTheme="minorEastAsia" w:hAnsiTheme="minorEastAsia" w:cstheme="minorHAnsi" w:hint="eastAsia"/>
          <w:color w:val="FF0000"/>
          <w:bdr w:val="single" w:sz="6" w:space="0" w:color="95B8E7" w:frame="1"/>
          <w:shd w:val="clear" w:color="auto" w:fill="FFFFFF"/>
        </w:rPr>
        <w:t>若</w:t>
      </w:r>
      <w:r>
        <w:rPr>
          <w:rFonts w:ascii="DengXian" w:eastAsia="DengXian" w:hAnsi="DengXian" w:hint="eastAsia"/>
          <w:color w:val="FF0000"/>
        </w:rPr>
        <w:t>打托</w:t>
      </w:r>
      <w:r w:rsidRPr="00187CC6">
        <w:rPr>
          <w:rFonts w:ascii="DengXian" w:eastAsia="DengXian" w:hAnsi="DengXian" w:hint="eastAsia"/>
          <w:color w:val="FF0000"/>
        </w:rPr>
        <w:t>危品包装大类请选择</w:t>
      </w:r>
      <w:r w:rsidRPr="00187CC6">
        <w:rPr>
          <w:rFonts w:asciiTheme="minorEastAsia" w:hAnsiTheme="minorEastAsia" w:cstheme="minorHAnsi"/>
          <w:color w:val="FF0000"/>
          <w:bdr w:val="single" w:sz="6" w:space="0" w:color="95B8E7" w:frame="1"/>
          <w:shd w:val="clear" w:color="auto" w:fill="FFFFFF"/>
        </w:rPr>
        <w:t xml:space="preserve">Conventional </w:t>
      </w:r>
      <w:r w:rsidRPr="00187CC6">
        <w:rPr>
          <w:rFonts w:hint="eastAsia"/>
          <w:noProof/>
          <w:color w:val="FF0000"/>
        </w:rPr>
        <w:t>外包装类型：</w:t>
      </w:r>
      <w:r>
        <w:rPr>
          <w:rFonts w:asciiTheme="minorEastAsia" w:hAnsiTheme="minorEastAsia" w:cstheme="minorHAnsi" w:hint="eastAsia"/>
          <w:color w:val="FF0000"/>
          <w:bdr w:val="single" w:sz="6" w:space="0" w:color="95B8E7" w:frame="1"/>
          <w:shd w:val="clear" w:color="auto" w:fill="FFFFFF"/>
        </w:rPr>
        <w:t>PALLET，外代选择如下：</w:t>
      </w:r>
    </w:p>
    <w:p w14:paraId="1E50E43F" w14:textId="1C72E64F" w:rsidR="00F24607" w:rsidRDefault="00F24607" w:rsidP="008620F6">
      <w:pPr>
        <w:rPr>
          <w:rFonts w:ascii="Helvetica" w:hAnsi="Helvetica" w:cs="Helvetica"/>
          <w:color w:val="333333"/>
          <w:sz w:val="18"/>
          <w:szCs w:val="18"/>
          <w:shd w:val="clear" w:color="auto" w:fill="FFFFFF"/>
        </w:rPr>
      </w:pPr>
      <w:r>
        <w:rPr>
          <w:noProof/>
        </w:rPr>
        <w:lastRenderedPageBreak/>
        <w:drawing>
          <wp:inline distT="0" distB="0" distL="0" distR="0" wp14:anchorId="78CF0146" wp14:editId="0F6E7B0A">
            <wp:extent cx="5305425" cy="1095375"/>
            <wp:effectExtent l="0" t="0" r="9525" b="9525"/>
            <wp:docPr id="13946716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71617" name="Picture 1" descr="A screenshot of a computer&#10;&#10;AI-generated content may be incorrect."/>
                    <pic:cNvPicPr/>
                  </pic:nvPicPr>
                  <pic:blipFill>
                    <a:blip r:embed="rId14"/>
                    <a:stretch>
                      <a:fillRect/>
                    </a:stretch>
                  </pic:blipFill>
                  <pic:spPr>
                    <a:xfrm>
                      <a:off x="0" y="0"/>
                      <a:ext cx="5305425" cy="1095375"/>
                    </a:xfrm>
                    <a:prstGeom prst="rect">
                      <a:avLst/>
                    </a:prstGeom>
                  </pic:spPr>
                </pic:pic>
              </a:graphicData>
            </a:graphic>
          </wp:inline>
        </w:drawing>
      </w:r>
    </w:p>
    <w:p w14:paraId="613E5FCF" w14:textId="1996D73B" w:rsidR="00F24607" w:rsidRPr="00F24607" w:rsidRDefault="00F24607" w:rsidP="00F24607">
      <w:pPr>
        <w:rPr>
          <w:rFonts w:asciiTheme="minorEastAsia" w:hAnsiTheme="minorEastAsia" w:cstheme="minorHAnsi"/>
          <w:b/>
          <w:bCs/>
          <w:color w:val="FF0000"/>
          <w:sz w:val="24"/>
          <w:szCs w:val="24"/>
        </w:rPr>
      </w:pPr>
      <w:r w:rsidRPr="00F24607">
        <w:rPr>
          <w:rFonts w:asciiTheme="minorEastAsia" w:hAnsiTheme="minorEastAsia" w:cstheme="minorHAnsi" w:hint="eastAsia"/>
          <w:b/>
          <w:bCs/>
          <w:color w:val="FF0000"/>
        </w:rPr>
        <w:t xml:space="preserve">    以下</w:t>
      </w:r>
      <w:r w:rsidRPr="00F24607">
        <w:rPr>
          <w:rFonts w:asciiTheme="minorEastAsia" w:hAnsiTheme="minorEastAsia" w:cstheme="minorHAnsi"/>
          <w:b/>
          <w:bCs/>
          <w:color w:val="FF0000"/>
        </w:rPr>
        <w:t xml:space="preserve"> </w:t>
      </w:r>
      <w:r w:rsidRPr="00F24607">
        <w:rPr>
          <w:rFonts w:asciiTheme="minorEastAsia" w:hAnsiTheme="minorEastAsia" w:cstheme="minorHAnsi" w:hint="eastAsia"/>
          <w:b/>
          <w:bCs/>
          <w:color w:val="FF0000"/>
          <w:sz w:val="24"/>
          <w:szCs w:val="24"/>
        </w:rPr>
        <w:t>三个比较特殊的包装在</w:t>
      </w:r>
      <w:r w:rsidRPr="00F24607">
        <w:rPr>
          <w:rFonts w:asciiTheme="minorEastAsia" w:hAnsiTheme="minorEastAsia" w:cstheme="minorHAnsi"/>
          <w:b/>
          <w:bCs/>
          <w:color w:val="FF0000"/>
          <w:sz w:val="24"/>
          <w:szCs w:val="24"/>
        </w:rPr>
        <w:t xml:space="preserve">MH </w:t>
      </w:r>
      <w:r w:rsidRPr="00F24607">
        <w:rPr>
          <w:rFonts w:asciiTheme="minorEastAsia" w:hAnsiTheme="minorEastAsia" w:cstheme="minorHAnsi" w:hint="eastAsia"/>
          <w:b/>
          <w:bCs/>
          <w:color w:val="FF0000"/>
          <w:sz w:val="24"/>
          <w:szCs w:val="24"/>
        </w:rPr>
        <w:t>里如何的选择</w:t>
      </w:r>
      <w:r w:rsidRPr="00F24607">
        <w:rPr>
          <w:rFonts w:asciiTheme="minorEastAsia" w:hAnsiTheme="minorEastAsia" w:cstheme="minorHAnsi"/>
          <w:b/>
          <w:bCs/>
          <w:color w:val="FF0000"/>
          <w:sz w:val="24"/>
          <w:szCs w:val="24"/>
        </w:rPr>
        <w:t>?</w:t>
      </w:r>
    </w:p>
    <w:p w14:paraId="30EE7CF0" w14:textId="67FC4EE7" w:rsidR="00F24607" w:rsidRDefault="00F24607" w:rsidP="00F24607">
      <w:pPr>
        <w:rPr>
          <w:rFonts w:asciiTheme="minorEastAsia" w:hAnsiTheme="minorEastAsia" w:cstheme="minorHAnsi"/>
          <w:b/>
          <w:bCs/>
        </w:rPr>
      </w:pPr>
      <w:r>
        <w:rPr>
          <w:rFonts w:asciiTheme="minorEastAsia" w:hAnsiTheme="minorEastAsia" w:cstheme="minorHAnsi" w:hint="eastAsia"/>
          <w:b/>
          <w:bCs/>
        </w:rPr>
        <w:t xml:space="preserve">    </w:t>
      </w:r>
      <w:r w:rsidRPr="001D4536">
        <w:rPr>
          <w:rFonts w:asciiTheme="minorEastAsia" w:hAnsiTheme="minorEastAsia" w:cstheme="minorHAnsi"/>
          <w:b/>
          <w:bCs/>
        </w:rPr>
        <w:t>6HA1</w:t>
      </w:r>
      <w:r w:rsidRPr="001D4536">
        <w:rPr>
          <w:rFonts w:asciiTheme="minorEastAsia" w:hAnsiTheme="minorEastAsia" w:cstheme="minorHAnsi" w:hint="eastAsia"/>
          <w:b/>
          <w:bCs/>
        </w:rPr>
        <w:t></w:t>
      </w:r>
      <w:r w:rsidRPr="001D4536">
        <w:rPr>
          <w:rFonts w:asciiTheme="minorEastAsia" w:hAnsiTheme="minorEastAsia" w:cstheme="minorHAnsi"/>
          <w:b/>
          <w:bCs/>
        </w:rPr>
        <w:t>Plastics receptacle with outer steel drum – 6HA1</w:t>
      </w:r>
    </w:p>
    <w:p w14:paraId="483BDCE0" w14:textId="32BD24AB" w:rsidR="00F24607" w:rsidRDefault="00F24607" w:rsidP="00F24607">
      <w:pPr>
        <w:rPr>
          <w:rFonts w:asciiTheme="minorEastAsia" w:hAnsiTheme="minorEastAsia" w:cstheme="minorHAnsi"/>
          <w:b/>
          <w:bCs/>
        </w:rPr>
      </w:pPr>
      <w:r>
        <w:rPr>
          <w:rFonts w:asciiTheme="minorEastAsia" w:hAnsiTheme="minorEastAsia" w:cstheme="minorHAnsi" w:hint="eastAsia"/>
          <w:b/>
          <w:bCs/>
        </w:rPr>
        <w:t xml:space="preserve">    </w:t>
      </w:r>
      <w:r w:rsidRPr="001D4536">
        <w:rPr>
          <w:rFonts w:asciiTheme="minorEastAsia" w:hAnsiTheme="minorEastAsia" w:cstheme="minorHAnsi"/>
          <w:b/>
          <w:bCs/>
        </w:rPr>
        <w:t>31HA1</w:t>
      </w:r>
      <w:r w:rsidRPr="001D4536">
        <w:rPr>
          <w:rFonts w:asciiTheme="minorEastAsia" w:hAnsiTheme="minorEastAsia" w:cstheme="minorHAnsi" w:hint="eastAsia"/>
          <w:b/>
          <w:bCs/>
        </w:rPr>
        <w:t></w:t>
      </w:r>
      <w:r w:rsidRPr="001D4536">
        <w:rPr>
          <w:rFonts w:asciiTheme="minorEastAsia" w:hAnsiTheme="minorEastAsia" w:cstheme="minorHAnsi"/>
          <w:b/>
          <w:bCs/>
        </w:rPr>
        <w:t>Steel IBC with rigid plastics receptacle – 31HA1</w:t>
      </w:r>
    </w:p>
    <w:p w14:paraId="3B956779" w14:textId="304EE630" w:rsidR="00F24607" w:rsidRDefault="00F24607" w:rsidP="00F24607">
      <w:pPr>
        <w:rPr>
          <w:rFonts w:asciiTheme="minorEastAsia" w:hAnsiTheme="minorEastAsia" w:cstheme="minorHAnsi"/>
          <w:b/>
          <w:bCs/>
        </w:rPr>
      </w:pPr>
      <w:r>
        <w:rPr>
          <w:rFonts w:asciiTheme="minorEastAsia" w:hAnsiTheme="minorEastAsia" w:cstheme="minorHAnsi" w:hint="eastAsia"/>
          <w:b/>
          <w:bCs/>
        </w:rPr>
        <w:t xml:space="preserve">    </w:t>
      </w:r>
      <w:r w:rsidRPr="001D4536">
        <w:rPr>
          <w:rFonts w:asciiTheme="minorEastAsia" w:hAnsiTheme="minorEastAsia" w:cstheme="minorHAnsi"/>
          <w:b/>
          <w:bCs/>
        </w:rPr>
        <w:t>5H4</w:t>
      </w:r>
      <w:r w:rsidRPr="001D4536">
        <w:rPr>
          <w:rFonts w:asciiTheme="minorEastAsia" w:hAnsiTheme="minorEastAsia" w:cstheme="minorHAnsi" w:hint="eastAsia"/>
          <w:b/>
          <w:bCs/>
        </w:rPr>
        <w:t></w:t>
      </w:r>
      <w:r w:rsidRPr="001D4536">
        <w:rPr>
          <w:rFonts w:asciiTheme="minorEastAsia" w:hAnsiTheme="minorEastAsia" w:cstheme="minorHAnsi"/>
          <w:b/>
          <w:bCs/>
        </w:rPr>
        <w:t>Plastics film bags – 5H4</w:t>
      </w:r>
    </w:p>
    <w:p w14:paraId="0FCC71E4" w14:textId="77777777" w:rsidR="00F24607" w:rsidRDefault="00F24607" w:rsidP="008620F6">
      <w:pPr>
        <w:rPr>
          <w:rFonts w:ascii="Helvetica" w:hAnsi="Helvetica" w:cs="Helvetica"/>
          <w:color w:val="333333"/>
          <w:sz w:val="18"/>
          <w:szCs w:val="18"/>
          <w:shd w:val="clear" w:color="auto" w:fill="FFFFFF"/>
        </w:rPr>
      </w:pPr>
    </w:p>
    <w:p w14:paraId="70AC2F80" w14:textId="307B933E" w:rsidR="00EE0695" w:rsidRDefault="00F60873" w:rsidP="008620F6">
      <w:pPr>
        <w:rPr>
          <w:rFonts w:asciiTheme="minorEastAsia" w:hAnsiTheme="minorEastAsia" w:cstheme="minorHAnsi"/>
          <w:color w:val="000000"/>
          <w:bdr w:val="single" w:sz="6" w:space="0" w:color="95B8E7" w:frame="1"/>
          <w:shd w:val="clear" w:color="auto" w:fill="FFFFFF"/>
        </w:rPr>
      </w:pPr>
      <w:r>
        <w:rPr>
          <w:rFonts w:ascii="Helvetica" w:hAnsi="Helvetica" w:cs="Helvetica"/>
          <w:color w:val="333333"/>
          <w:sz w:val="18"/>
          <w:szCs w:val="18"/>
          <w:shd w:val="clear" w:color="auto" w:fill="FFFFFF"/>
        </w:rPr>
        <w:t>危险品净重</w:t>
      </w:r>
      <w:r>
        <w:rPr>
          <w:rStyle w:val="bshintstyle"/>
          <w:rFonts w:ascii="Helvetica" w:hAnsi="Helvetica" w:cs="Helvetica"/>
          <w:color w:val="FF0000"/>
          <w:sz w:val="18"/>
          <w:szCs w:val="18"/>
          <w:shd w:val="clear" w:color="auto" w:fill="FFFFFF"/>
        </w:rPr>
        <w:t>*</w:t>
      </w:r>
      <w:r w:rsidR="0045210F" w:rsidRPr="009A6653">
        <w:rPr>
          <w:rFonts w:asciiTheme="minorEastAsia" w:hAnsiTheme="minorEastAsia" w:cstheme="minorHAnsi"/>
          <w:color w:val="000000"/>
          <w:bdr w:val="single" w:sz="6" w:space="0" w:color="95B8E7" w:frame="1"/>
          <w:shd w:val="clear" w:color="auto" w:fill="FFFFFF"/>
        </w:rPr>
        <w:sym w:font="Wingdings" w:char="F0E0"/>
      </w:r>
      <w:r w:rsidR="0045210F">
        <w:rPr>
          <w:rFonts w:asciiTheme="minorEastAsia" w:hAnsiTheme="minorEastAsia" w:cstheme="minorHAnsi"/>
          <w:color w:val="000000"/>
          <w:bdr w:val="single" w:sz="6" w:space="0" w:color="95B8E7" w:frame="1"/>
          <w:shd w:val="clear" w:color="auto" w:fill="FFFFFF"/>
        </w:rPr>
        <w:t>net weight(</w:t>
      </w:r>
      <w:r w:rsidR="0045210F">
        <w:rPr>
          <w:rFonts w:asciiTheme="minorEastAsia" w:hAnsiTheme="minorEastAsia" w:cstheme="minorHAnsi" w:hint="eastAsia"/>
          <w:color w:val="000000"/>
          <w:bdr w:val="single" w:sz="6" w:space="0" w:color="95B8E7" w:frame="1"/>
          <w:shd w:val="clear" w:color="auto" w:fill="FFFFFF"/>
        </w:rPr>
        <w:t>危险品净重)</w:t>
      </w:r>
    </w:p>
    <w:p w14:paraId="78CAAB25" w14:textId="60E7DE42" w:rsidR="00EE0695" w:rsidRDefault="00EE0695" w:rsidP="008620F6">
      <w:pPr>
        <w:rPr>
          <w:rStyle w:val="bshintstyle"/>
          <w:rFonts w:ascii="Helvetica" w:hAnsi="Helvetica" w:cs="Helvetica"/>
          <w:color w:val="FF0000"/>
          <w:sz w:val="18"/>
          <w:szCs w:val="18"/>
          <w:shd w:val="clear" w:color="auto" w:fill="FFFFFF"/>
        </w:rPr>
      </w:pPr>
      <w:r>
        <w:rPr>
          <w:rFonts w:ascii="Helvetica" w:hAnsi="Helvetica" w:cs="Helvetica"/>
          <w:color w:val="333333"/>
          <w:sz w:val="18"/>
          <w:szCs w:val="18"/>
          <w:shd w:val="clear" w:color="auto" w:fill="FFFFFF"/>
        </w:rPr>
        <w:t>毛重</w:t>
      </w:r>
      <w:r>
        <w:rPr>
          <w:rStyle w:val="bshintstyle"/>
          <w:rFonts w:ascii="Helvetica" w:hAnsi="Helvetica" w:cs="Helvetica"/>
          <w:color w:val="FF0000"/>
          <w:sz w:val="18"/>
          <w:szCs w:val="18"/>
          <w:shd w:val="clear" w:color="auto" w:fill="FFFFFF"/>
        </w:rPr>
        <w:t>*</w:t>
      </w:r>
      <w:r w:rsidRPr="009A6653">
        <w:rPr>
          <w:rFonts w:asciiTheme="minorEastAsia" w:hAnsiTheme="minorEastAsia" w:cstheme="minorHAnsi"/>
          <w:color w:val="000000"/>
          <w:bdr w:val="single" w:sz="6" w:space="0" w:color="95B8E7" w:frame="1"/>
          <w:shd w:val="clear" w:color="auto" w:fill="FFFFFF"/>
        </w:rPr>
        <w:sym w:font="Wingdings" w:char="F0E0"/>
      </w:r>
      <w:r>
        <w:rPr>
          <w:rFonts w:asciiTheme="minorEastAsia" w:hAnsiTheme="minorEastAsia" w:cstheme="minorHAnsi"/>
          <w:color w:val="000000"/>
          <w:bdr w:val="single" w:sz="6" w:space="0" w:color="95B8E7" w:frame="1"/>
          <w:shd w:val="clear" w:color="auto" w:fill="FFFFFF"/>
        </w:rPr>
        <w:t>gross weight(</w:t>
      </w:r>
      <w:r>
        <w:rPr>
          <w:rFonts w:asciiTheme="minorEastAsia" w:hAnsiTheme="minorEastAsia" w:cstheme="minorHAnsi" w:hint="eastAsia"/>
          <w:color w:val="000000"/>
          <w:bdr w:val="single" w:sz="6" w:space="0" w:color="95B8E7" w:frame="1"/>
          <w:shd w:val="clear" w:color="auto" w:fill="FFFFFF"/>
        </w:rPr>
        <w:t>危险品毛重)</w:t>
      </w:r>
    </w:p>
    <w:p w14:paraId="72F3D771" w14:textId="70CF3E38" w:rsidR="00C0402F" w:rsidRPr="002E3E77" w:rsidRDefault="00D653D0" w:rsidP="008620F6">
      <w:pPr>
        <w:rPr>
          <w:rFonts w:asciiTheme="minorEastAsia" w:hAnsiTheme="minorEastAsia" w:cstheme="minorHAnsi"/>
          <w:color w:val="000000"/>
          <w:bdr w:val="single" w:sz="6" w:space="0" w:color="95B8E7" w:frame="1"/>
          <w:shd w:val="clear" w:color="auto" w:fill="FFFFFF"/>
        </w:rPr>
      </w:pPr>
      <w:r>
        <w:rPr>
          <w:rFonts w:ascii="Helvetica" w:hAnsi="Helvetica" w:cs="Helvetica"/>
          <w:color w:val="333333"/>
          <w:sz w:val="18"/>
          <w:szCs w:val="18"/>
          <w:shd w:val="clear" w:color="auto" w:fill="FFFFFF"/>
        </w:rPr>
        <w:t>外包装类型</w:t>
      </w:r>
      <w:r>
        <w:rPr>
          <w:rStyle w:val="bshintstyle"/>
          <w:rFonts w:ascii="Helvetica" w:hAnsi="Helvetica" w:cs="Helvetica"/>
          <w:color w:val="FF0000"/>
          <w:sz w:val="18"/>
          <w:szCs w:val="18"/>
          <w:shd w:val="clear" w:color="auto" w:fill="FFFFFF"/>
        </w:rPr>
        <w:t>*</w:t>
      </w:r>
      <w:r w:rsidR="00E57AC5" w:rsidRPr="00E57AC5">
        <w:rPr>
          <w:rFonts w:asciiTheme="minorEastAsia" w:hAnsiTheme="minorEastAsia" w:cstheme="minorHAnsi"/>
          <w:color w:val="000000"/>
        </w:rPr>
        <w:t xml:space="preserve"> </w:t>
      </w:r>
      <w:r w:rsidR="00E57AC5" w:rsidRPr="00D653D0">
        <w:rPr>
          <w:bdr w:val="single" w:sz="6" w:space="0" w:color="95B8E7" w:frame="1"/>
          <w:shd w:val="clear" w:color="auto" w:fill="FFFFFF"/>
        </w:rPr>
        <w:sym w:font="Wingdings" w:char="F0E0"/>
      </w:r>
      <w:r w:rsidR="00E57AC5" w:rsidRPr="00D653D0">
        <w:rPr>
          <w:bdr w:val="single" w:sz="6" w:space="0" w:color="95B8E7" w:frame="1"/>
          <w:shd w:val="clear" w:color="auto" w:fill="FFFFFF"/>
        </w:rPr>
        <w:t xml:space="preserve"> insert packing code(</w:t>
      </w:r>
      <w:r w:rsidR="00E57AC5" w:rsidRPr="00D653D0">
        <w:rPr>
          <w:bdr w:val="single" w:sz="6" w:space="0" w:color="95B8E7" w:frame="1"/>
          <w:shd w:val="clear" w:color="auto" w:fill="FFFFFF"/>
        </w:rPr>
        <w:t>根据危包证选择正确的选项</w:t>
      </w:r>
      <w:r w:rsidR="00E57AC5" w:rsidRPr="00D653D0">
        <w:rPr>
          <w:bdr w:val="single" w:sz="6" w:space="0" w:color="95B8E7" w:frame="1"/>
          <w:shd w:val="clear" w:color="auto" w:fill="FFFFFF"/>
        </w:rPr>
        <w:t>)</w:t>
      </w:r>
    </w:p>
    <w:p w14:paraId="723AD1D9" w14:textId="3B8AC121" w:rsidR="00C0402F" w:rsidRPr="00C0402F" w:rsidRDefault="00D653D0" w:rsidP="008620F6">
      <w:pPr>
        <w:rPr>
          <w:rFonts w:asciiTheme="minorEastAsia" w:hAnsiTheme="minorEastAsia" w:cstheme="minorHAnsi"/>
          <w:bdr w:val="single" w:sz="6" w:space="0" w:color="95B8E7" w:frame="1"/>
          <w:shd w:val="clear" w:color="auto" w:fill="FFFFFF"/>
        </w:rPr>
      </w:pPr>
      <w:r>
        <w:rPr>
          <w:rFonts w:ascii="Helvetica" w:hAnsi="Helvetica" w:cs="Helvetica"/>
          <w:color w:val="333333"/>
          <w:sz w:val="18"/>
          <w:szCs w:val="18"/>
          <w:shd w:val="clear" w:color="auto" w:fill="FFFFFF"/>
        </w:rPr>
        <w:t>闪</w:t>
      </w:r>
      <w:r>
        <w:rPr>
          <w:rFonts w:ascii="Microsoft YaHei" w:eastAsia="Microsoft YaHei" w:hAnsi="Microsoft YaHei" w:cs="Microsoft YaHei" w:hint="eastAsia"/>
          <w:color w:val="333333"/>
          <w:sz w:val="18"/>
          <w:szCs w:val="18"/>
          <w:shd w:val="clear" w:color="auto" w:fill="FFFFFF"/>
        </w:rPr>
        <w:t>点</w:t>
      </w:r>
      <w:r w:rsidR="005B60FF" w:rsidRPr="009A6653">
        <w:rPr>
          <w:rFonts w:asciiTheme="minorEastAsia" w:hAnsiTheme="minorEastAsia" w:cstheme="minorHAnsi"/>
          <w:color w:val="000000"/>
          <w:bdr w:val="single" w:sz="6" w:space="0" w:color="95B8E7" w:frame="1"/>
          <w:shd w:val="clear" w:color="auto" w:fill="FFFFFF"/>
        </w:rPr>
        <w:sym w:font="Wingdings" w:char="F0E0"/>
      </w:r>
      <w:r w:rsidR="005B60FF">
        <w:rPr>
          <w:rFonts w:asciiTheme="minorEastAsia" w:hAnsiTheme="minorEastAsia" w:cstheme="minorHAnsi"/>
          <w:color w:val="000000"/>
          <w:bdr w:val="single" w:sz="6" w:space="0" w:color="95B8E7" w:frame="1"/>
          <w:shd w:val="clear" w:color="auto" w:fill="FFFFFF"/>
        </w:rPr>
        <w:t xml:space="preserve">Flash Point: </w:t>
      </w:r>
      <w:r w:rsidR="005B60FF" w:rsidRPr="009A6653">
        <w:rPr>
          <w:rFonts w:asciiTheme="minorEastAsia" w:hAnsiTheme="minorEastAsia" w:cstheme="minorHAnsi"/>
          <w:color w:val="000000"/>
          <w:bdr w:val="single" w:sz="6" w:space="0" w:color="95B8E7" w:frame="1"/>
          <w:shd w:val="clear" w:color="auto" w:fill="FFFFFF"/>
        </w:rPr>
        <w:t>闪点</w:t>
      </w:r>
      <w:r w:rsidR="005B60FF">
        <w:rPr>
          <w:rFonts w:asciiTheme="minorEastAsia" w:hAnsiTheme="minorEastAsia" w:cstheme="minorHAnsi" w:hint="eastAsia"/>
          <w:color w:val="000000"/>
          <w:bdr w:val="single" w:sz="6" w:space="0" w:color="95B8E7" w:frame="1"/>
          <w:shd w:val="clear" w:color="auto" w:fill="FFFFFF"/>
        </w:rPr>
        <w:t xml:space="preserve"> </w:t>
      </w:r>
      <w:r w:rsidR="005B60FF" w:rsidRPr="00257B65">
        <w:rPr>
          <w:rFonts w:asciiTheme="minorEastAsia" w:hAnsiTheme="minorEastAsia" w:cstheme="minorHAnsi" w:hint="eastAsia"/>
          <w:bdr w:val="single" w:sz="6" w:space="0" w:color="95B8E7" w:frame="1"/>
          <w:shd w:val="clear" w:color="auto" w:fill="FFFFFF"/>
        </w:rPr>
        <w:t>（</w:t>
      </w:r>
      <w:bookmarkStart w:id="2" w:name="_Hlk147842930"/>
      <w:r w:rsidR="005B60FF" w:rsidRPr="00257B65">
        <w:rPr>
          <w:rFonts w:asciiTheme="minorEastAsia" w:hAnsiTheme="minorEastAsia" w:cstheme="minorHAnsi" w:hint="eastAsia"/>
          <w:bdr w:val="single" w:sz="6" w:space="0" w:color="95B8E7" w:frame="1"/>
          <w:shd w:val="clear" w:color="auto" w:fill="FFFFFF"/>
        </w:rPr>
        <w:t>class</w:t>
      </w:r>
      <w:r w:rsidR="005B60FF" w:rsidRPr="00257B65">
        <w:rPr>
          <w:rFonts w:asciiTheme="minorEastAsia" w:hAnsiTheme="minorEastAsia" w:cstheme="minorHAnsi"/>
          <w:bdr w:val="single" w:sz="6" w:space="0" w:color="95B8E7" w:frame="1"/>
          <w:shd w:val="clear" w:color="auto" w:fill="FFFFFF"/>
        </w:rPr>
        <w:t xml:space="preserve">3 </w:t>
      </w:r>
      <w:r w:rsidR="005B60FF" w:rsidRPr="00257B65">
        <w:rPr>
          <w:rFonts w:asciiTheme="minorEastAsia" w:hAnsiTheme="minorEastAsia" w:cstheme="minorHAnsi" w:hint="eastAsia"/>
          <w:bdr w:val="single" w:sz="6" w:space="0" w:color="95B8E7" w:frame="1"/>
          <w:shd w:val="clear" w:color="auto" w:fill="FFFFFF"/>
        </w:rPr>
        <w:t>为必填项目，即使副危标class</w:t>
      </w:r>
      <w:r w:rsidR="005B60FF" w:rsidRPr="00257B65">
        <w:rPr>
          <w:rFonts w:asciiTheme="minorEastAsia" w:hAnsiTheme="minorEastAsia" w:cstheme="minorHAnsi"/>
          <w:bdr w:val="single" w:sz="6" w:space="0" w:color="95B8E7" w:frame="1"/>
          <w:shd w:val="clear" w:color="auto" w:fill="FFFFFF"/>
        </w:rPr>
        <w:t xml:space="preserve">3 </w:t>
      </w:r>
      <w:r w:rsidR="005B60FF" w:rsidRPr="00257B65">
        <w:rPr>
          <w:rFonts w:asciiTheme="minorEastAsia" w:hAnsiTheme="minorEastAsia" w:cstheme="minorHAnsi" w:hint="eastAsia"/>
          <w:bdr w:val="single" w:sz="6" w:space="0" w:color="95B8E7" w:frame="1"/>
          <w:shd w:val="clear" w:color="auto" w:fill="FFFFFF"/>
        </w:rPr>
        <w:t>也为必填项</w:t>
      </w:r>
      <w:bookmarkEnd w:id="2"/>
      <w:r w:rsidR="005B60FF" w:rsidRPr="00257B65">
        <w:rPr>
          <w:rFonts w:asciiTheme="minorEastAsia" w:hAnsiTheme="minorEastAsia" w:cstheme="minorHAnsi" w:hint="eastAsia"/>
          <w:bdr w:val="single" w:sz="6" w:space="0" w:color="95B8E7" w:frame="1"/>
          <w:shd w:val="clear" w:color="auto" w:fill="FFFFFF"/>
        </w:rPr>
        <w:t>）</w:t>
      </w:r>
    </w:p>
    <w:p w14:paraId="46EA9F5D" w14:textId="0FF39682" w:rsidR="00C0402F" w:rsidRDefault="00D653D0" w:rsidP="00E57AC5">
      <w:pPr>
        <w:rPr>
          <w:rFonts w:asciiTheme="minorEastAsia" w:hAnsiTheme="minorEastAsia" w:cstheme="minorHAnsi"/>
          <w:bdr w:val="single" w:sz="6" w:space="0" w:color="95B8E7" w:frame="1"/>
          <w:shd w:val="clear" w:color="auto" w:fill="FFFFFF"/>
        </w:rPr>
      </w:pPr>
      <w:r>
        <w:rPr>
          <w:rFonts w:ascii="Helvetica" w:hAnsi="Helvetica" w:cs="Helvetica"/>
          <w:color w:val="333333"/>
          <w:sz w:val="18"/>
          <w:szCs w:val="18"/>
          <w:shd w:val="clear" w:color="auto" w:fill="FFFFFF"/>
        </w:rPr>
        <w:t>内包装类</w:t>
      </w:r>
      <w:r>
        <w:rPr>
          <w:rFonts w:ascii="Microsoft YaHei" w:eastAsia="Microsoft YaHei" w:hAnsi="Microsoft YaHei" w:cs="Microsoft YaHei" w:hint="eastAsia"/>
          <w:color w:val="333333"/>
          <w:sz w:val="18"/>
          <w:szCs w:val="18"/>
          <w:shd w:val="clear" w:color="auto" w:fill="FFFFFF"/>
        </w:rPr>
        <w:t>型</w:t>
      </w:r>
      <w:r w:rsidR="00CE4A0F" w:rsidRPr="009A6653">
        <w:rPr>
          <w:rFonts w:asciiTheme="minorEastAsia" w:hAnsiTheme="minorEastAsia" w:cstheme="minorHAnsi"/>
          <w:color w:val="000000"/>
          <w:bdr w:val="single" w:sz="6" w:space="0" w:color="95B8E7" w:frame="1"/>
          <w:shd w:val="clear" w:color="auto" w:fill="FFFFFF"/>
        </w:rPr>
        <w:sym w:font="Wingdings" w:char="F0E0"/>
      </w:r>
      <w:r w:rsidR="00CE4A0F">
        <w:rPr>
          <w:rFonts w:asciiTheme="minorEastAsia" w:hAnsiTheme="minorEastAsia" w:cstheme="minorHAnsi"/>
          <w:color w:val="000000"/>
          <w:bdr w:val="single" w:sz="6" w:space="0" w:color="95B8E7" w:frame="1"/>
          <w:shd w:val="clear" w:color="auto" w:fill="FFFFFF"/>
        </w:rPr>
        <w:t>Inner Packages:</w:t>
      </w:r>
      <w:r w:rsidR="000444B6">
        <w:rPr>
          <w:rFonts w:asciiTheme="minorEastAsia" w:hAnsiTheme="minorEastAsia" w:cstheme="minorHAnsi"/>
          <w:color w:val="000000"/>
          <w:bdr w:val="single" w:sz="6" w:space="0" w:color="95B8E7" w:frame="1"/>
          <w:shd w:val="clear" w:color="auto" w:fill="FFFFFF"/>
        </w:rPr>
        <w:t xml:space="preserve"> </w:t>
      </w:r>
      <w:r w:rsidR="00CE4A0F" w:rsidRPr="009A6653">
        <w:rPr>
          <w:rFonts w:asciiTheme="minorEastAsia" w:hAnsiTheme="minorEastAsia" w:cstheme="minorHAnsi"/>
          <w:color w:val="000000"/>
          <w:bdr w:val="single" w:sz="6" w:space="0" w:color="95B8E7" w:frame="1"/>
          <w:shd w:val="clear" w:color="auto" w:fill="FFFFFF"/>
        </w:rPr>
        <w:t>如有内包装，输入内</w:t>
      </w:r>
      <w:r w:rsidR="00CE4A0F" w:rsidRPr="00257B65">
        <w:rPr>
          <w:rFonts w:asciiTheme="minorEastAsia" w:hAnsiTheme="minorEastAsia" w:cstheme="minorHAnsi"/>
          <w:bdr w:val="single" w:sz="6" w:space="0" w:color="95B8E7" w:frame="1"/>
          <w:shd w:val="clear" w:color="auto" w:fill="FFFFFF"/>
        </w:rPr>
        <w:t>包装类型</w:t>
      </w:r>
      <w:r w:rsidR="00CE4A0F" w:rsidRPr="00257B65">
        <w:rPr>
          <w:rFonts w:asciiTheme="minorEastAsia" w:hAnsiTheme="minorEastAsia" w:cstheme="minorHAnsi" w:hint="eastAsia"/>
          <w:bdr w:val="single" w:sz="6" w:space="0" w:color="95B8E7" w:frame="1"/>
          <w:shd w:val="clear" w:color="auto" w:fill="FFFFFF"/>
        </w:rPr>
        <w:t>；如无，请勿填写</w:t>
      </w:r>
    </w:p>
    <w:p w14:paraId="473A739F" w14:textId="6E7B3A39" w:rsidR="00673173" w:rsidRPr="00187CC6" w:rsidRDefault="00E45381" w:rsidP="00F304E4">
      <w:pPr>
        <w:rPr>
          <w:rFonts w:asciiTheme="minorEastAsia" w:hAnsiTheme="minorEastAsia" w:cstheme="minorHAnsi"/>
          <w:color w:val="FF0000"/>
          <w:bdr w:val="single" w:sz="6" w:space="0" w:color="95B8E7" w:frame="1"/>
          <w:shd w:val="clear" w:color="auto" w:fill="FFFFFF"/>
        </w:rPr>
      </w:pPr>
      <w:r>
        <w:rPr>
          <w:rFonts w:ascii="Helvetica" w:hAnsi="Helvetica" w:cs="Helvetica"/>
          <w:color w:val="333333"/>
          <w:sz w:val="18"/>
          <w:szCs w:val="18"/>
          <w:shd w:val="clear" w:color="auto" w:fill="FFFFFF"/>
        </w:rPr>
        <w:t>内包装件</w:t>
      </w:r>
      <w:r>
        <w:rPr>
          <w:rFonts w:ascii="Microsoft YaHei" w:eastAsia="Microsoft YaHei" w:hAnsi="Microsoft YaHei" w:cs="Microsoft YaHei" w:hint="eastAsia"/>
          <w:color w:val="333333"/>
          <w:sz w:val="18"/>
          <w:szCs w:val="18"/>
          <w:shd w:val="clear" w:color="auto" w:fill="FFFFFF"/>
        </w:rPr>
        <w:t>数</w:t>
      </w:r>
      <w:r w:rsidR="00CE4A0F" w:rsidRPr="009A6653">
        <w:rPr>
          <w:rFonts w:asciiTheme="minorEastAsia" w:hAnsiTheme="minorEastAsia" w:cstheme="minorHAnsi"/>
          <w:color w:val="000000"/>
          <w:bdr w:val="single" w:sz="6" w:space="0" w:color="95B8E7" w:frame="1"/>
          <w:shd w:val="clear" w:color="auto" w:fill="FFFFFF"/>
        </w:rPr>
        <w:sym w:font="Wingdings" w:char="F0E0"/>
      </w:r>
      <w:r w:rsidR="00CE4A0F">
        <w:rPr>
          <w:rFonts w:asciiTheme="minorEastAsia" w:hAnsiTheme="minorEastAsia" w:cstheme="minorHAnsi"/>
          <w:color w:val="000000"/>
          <w:bdr w:val="single" w:sz="6" w:space="0" w:color="95B8E7" w:frame="1"/>
          <w:shd w:val="clear" w:color="auto" w:fill="FFFFFF"/>
        </w:rPr>
        <w:t>Inner Qty:</w:t>
      </w:r>
      <w:r w:rsidR="000444B6">
        <w:rPr>
          <w:rFonts w:asciiTheme="minorEastAsia" w:hAnsiTheme="minorEastAsia" w:cstheme="minorHAnsi"/>
          <w:color w:val="000000"/>
          <w:bdr w:val="single" w:sz="6" w:space="0" w:color="95B8E7" w:frame="1"/>
          <w:shd w:val="clear" w:color="auto" w:fill="FFFFFF"/>
        </w:rPr>
        <w:t xml:space="preserve"> </w:t>
      </w:r>
      <w:r w:rsidR="00CE4A0F" w:rsidRPr="009A6653">
        <w:rPr>
          <w:rFonts w:asciiTheme="minorEastAsia" w:hAnsiTheme="minorEastAsia" w:cstheme="minorHAnsi"/>
          <w:color w:val="000000"/>
          <w:bdr w:val="single" w:sz="6" w:space="0" w:color="95B8E7" w:frame="1"/>
          <w:shd w:val="clear" w:color="auto" w:fill="FFFFFF"/>
        </w:rPr>
        <w:t>如有内包装，输入内包</w:t>
      </w:r>
      <w:r w:rsidR="00CE4A0F" w:rsidRPr="00257B65">
        <w:rPr>
          <w:rFonts w:asciiTheme="minorEastAsia" w:hAnsiTheme="minorEastAsia" w:cstheme="minorHAnsi"/>
          <w:bdr w:val="single" w:sz="6" w:space="0" w:color="95B8E7" w:frame="1"/>
          <w:shd w:val="clear" w:color="auto" w:fill="FFFFFF"/>
        </w:rPr>
        <w:t>装件数</w:t>
      </w:r>
      <w:r w:rsidR="00CE4A0F" w:rsidRPr="00257B65">
        <w:rPr>
          <w:rFonts w:asciiTheme="minorEastAsia" w:hAnsiTheme="minorEastAsia" w:cstheme="minorHAnsi" w:hint="eastAsia"/>
          <w:bdr w:val="single" w:sz="6" w:space="0" w:color="95B8E7" w:frame="1"/>
          <w:shd w:val="clear" w:color="auto" w:fill="FFFFFF"/>
        </w:rPr>
        <w:t>；如无，</w:t>
      </w:r>
      <w:r w:rsidR="00CE4A0F" w:rsidRPr="00CE5A3C">
        <w:rPr>
          <w:rFonts w:asciiTheme="minorEastAsia" w:hAnsiTheme="minorEastAsia" w:cstheme="minorHAnsi" w:hint="eastAsia"/>
          <w:color w:val="FF0000"/>
          <w:bdr w:val="single" w:sz="6" w:space="0" w:color="95B8E7" w:frame="1"/>
          <w:shd w:val="clear" w:color="auto" w:fill="FFFFFF"/>
        </w:rPr>
        <w:t>请填</w:t>
      </w:r>
      <w:r w:rsidR="00CE5A3C" w:rsidRPr="00CE5A3C">
        <w:rPr>
          <w:rFonts w:asciiTheme="minorEastAsia" w:hAnsiTheme="minorEastAsia" w:cstheme="minorHAnsi" w:hint="eastAsia"/>
          <w:color w:val="FF0000"/>
          <w:bdr w:val="single" w:sz="6" w:space="0" w:color="95B8E7" w:frame="1"/>
          <w:shd w:val="clear" w:color="auto" w:fill="FFFFFF"/>
        </w:rPr>
        <w:t>0</w:t>
      </w:r>
      <w:r w:rsidR="00A216AE" w:rsidRPr="00A216AE">
        <w:rPr>
          <w:rFonts w:ascii="Helvetica" w:eastAsia="Times New Roman" w:hAnsi="Helvetica" w:cs="Helvetica"/>
          <w:color w:val="333333"/>
          <w:sz w:val="18"/>
          <w:szCs w:val="18"/>
          <w:lang w:val="en-GB"/>
        </w:rPr>
        <w:br/>
      </w:r>
      <w:r w:rsidR="002E3E77">
        <w:rPr>
          <w:rFonts w:ascii="Helvetica" w:hAnsi="Helvetica" w:cs="Helvetica"/>
          <w:color w:val="333333"/>
          <w:sz w:val="18"/>
          <w:szCs w:val="18"/>
          <w:shd w:val="clear" w:color="auto" w:fill="FFFFFF"/>
        </w:rPr>
        <w:t>紧急联系方</w:t>
      </w:r>
      <w:r w:rsidR="002E3E77">
        <w:rPr>
          <w:rStyle w:val="bshintstyle"/>
          <w:rFonts w:ascii="Helvetica" w:hAnsi="Helvetica" w:cs="Helvetica"/>
          <w:color w:val="FF0000"/>
          <w:sz w:val="18"/>
          <w:szCs w:val="18"/>
          <w:shd w:val="clear" w:color="auto" w:fill="FFFFFF"/>
        </w:rPr>
        <w:t>*</w:t>
      </w:r>
      <w:r w:rsidR="00673173" w:rsidRPr="009A6653">
        <w:rPr>
          <w:rFonts w:asciiTheme="minorEastAsia" w:hAnsiTheme="minorEastAsia" w:cstheme="minorHAnsi"/>
          <w:color w:val="000000"/>
          <w:bdr w:val="single" w:sz="6" w:space="0" w:color="95B8E7" w:frame="1"/>
          <w:shd w:val="clear" w:color="auto" w:fill="FFFFFF"/>
        </w:rPr>
        <w:sym w:font="Wingdings" w:char="F0E0"/>
      </w:r>
      <w:r w:rsidR="00673173">
        <w:rPr>
          <w:rFonts w:asciiTheme="minorEastAsia" w:hAnsiTheme="minorEastAsia" w:cstheme="minorHAnsi"/>
          <w:color w:val="000000"/>
          <w:bdr w:val="single" w:sz="6" w:space="0" w:color="95B8E7" w:frame="1"/>
          <w:shd w:val="clear" w:color="auto" w:fill="FFFFFF"/>
        </w:rPr>
        <w:t>Emer provider:</w:t>
      </w:r>
      <w:r w:rsidR="000444B6">
        <w:rPr>
          <w:rFonts w:asciiTheme="minorEastAsia" w:hAnsiTheme="minorEastAsia" w:cstheme="minorHAnsi"/>
          <w:color w:val="000000"/>
          <w:bdr w:val="single" w:sz="6" w:space="0" w:color="95B8E7" w:frame="1"/>
          <w:shd w:val="clear" w:color="auto" w:fill="FFFFFF"/>
        </w:rPr>
        <w:t xml:space="preserve"> </w:t>
      </w:r>
      <w:r w:rsidR="00673173" w:rsidRPr="009A6653">
        <w:rPr>
          <w:rFonts w:asciiTheme="minorEastAsia" w:hAnsiTheme="minorEastAsia" w:cstheme="minorHAnsi"/>
          <w:color w:val="000000"/>
          <w:bdr w:val="single" w:sz="6" w:space="0" w:color="95B8E7" w:frame="1"/>
          <w:shd w:val="clear" w:color="auto" w:fill="FFFFFF"/>
        </w:rPr>
        <w:t>紧急联系人公司名称</w:t>
      </w:r>
    </w:p>
    <w:p w14:paraId="6A2995CB" w14:textId="3549EFB4" w:rsidR="00673173" w:rsidRDefault="002E3E77" w:rsidP="00F304E4">
      <w:pPr>
        <w:rPr>
          <w:rFonts w:asciiTheme="minorEastAsia" w:hAnsiTheme="minorEastAsia" w:cstheme="minorHAnsi"/>
        </w:rPr>
      </w:pPr>
      <w:r>
        <w:rPr>
          <w:rFonts w:ascii="Helvetica" w:hAnsi="Helvetica" w:cs="Helvetica"/>
          <w:color w:val="333333"/>
          <w:sz w:val="18"/>
          <w:szCs w:val="18"/>
          <w:shd w:val="clear" w:color="auto" w:fill="FFFFFF"/>
        </w:rPr>
        <w:t>紧急联系人</w:t>
      </w:r>
      <w:r>
        <w:rPr>
          <w:rStyle w:val="bshintstyle"/>
          <w:rFonts w:ascii="Helvetica" w:hAnsi="Helvetica" w:cs="Helvetica"/>
          <w:color w:val="FF0000"/>
          <w:sz w:val="18"/>
          <w:szCs w:val="18"/>
          <w:shd w:val="clear" w:color="auto" w:fill="FFFFFF"/>
        </w:rPr>
        <w:t>*</w:t>
      </w:r>
      <w:r>
        <w:rPr>
          <w:rFonts w:ascii="Helvetica" w:hAnsi="Helvetica" w:cs="Helvetica"/>
          <w:color w:val="333333"/>
          <w:sz w:val="18"/>
          <w:szCs w:val="18"/>
          <w:shd w:val="clear" w:color="auto" w:fill="FFFFFF"/>
        </w:rPr>
        <w:t>联系电话</w:t>
      </w:r>
      <w:r>
        <w:rPr>
          <w:rStyle w:val="bshintstyle"/>
          <w:rFonts w:ascii="Helvetica" w:hAnsi="Helvetica" w:cs="Helvetica"/>
          <w:color w:val="FF0000"/>
          <w:sz w:val="18"/>
          <w:szCs w:val="18"/>
          <w:shd w:val="clear" w:color="auto" w:fill="FFFFFF"/>
        </w:rPr>
        <w:t>*</w:t>
      </w:r>
      <w:r w:rsidR="00673173" w:rsidRPr="009A6653">
        <w:rPr>
          <w:rFonts w:asciiTheme="minorEastAsia" w:hAnsiTheme="minorEastAsia" w:cstheme="minorHAnsi"/>
          <w:color w:val="000000"/>
          <w:bdr w:val="single" w:sz="6" w:space="0" w:color="95B8E7" w:frame="1"/>
          <w:shd w:val="clear" w:color="auto" w:fill="FFFFFF"/>
        </w:rPr>
        <w:sym w:font="Wingdings" w:char="F0E0"/>
      </w:r>
      <w:r w:rsidR="00673173">
        <w:rPr>
          <w:rFonts w:asciiTheme="minorEastAsia" w:hAnsiTheme="minorEastAsia" w:cstheme="minorHAnsi"/>
          <w:color w:val="000000"/>
          <w:bdr w:val="single" w:sz="6" w:space="0" w:color="95B8E7" w:frame="1"/>
          <w:shd w:val="clear" w:color="auto" w:fill="FFFFFF"/>
        </w:rPr>
        <w:t xml:space="preserve">Contact name and phone: </w:t>
      </w:r>
      <w:r w:rsidR="00673173" w:rsidRPr="009A6653">
        <w:rPr>
          <w:rFonts w:asciiTheme="minorEastAsia" w:hAnsiTheme="minorEastAsia" w:cstheme="minorHAnsi"/>
          <w:color w:val="000000"/>
          <w:bdr w:val="single" w:sz="6" w:space="0" w:color="95B8E7" w:frame="1"/>
          <w:shd w:val="clear" w:color="auto" w:fill="FFFFFF"/>
        </w:rPr>
        <w:t>紧急联系人</w:t>
      </w:r>
      <w:r w:rsidR="00673173" w:rsidRPr="009A6653">
        <w:rPr>
          <w:rFonts w:asciiTheme="minorEastAsia" w:hAnsiTheme="minorEastAsia" w:cstheme="minorHAnsi"/>
        </w:rPr>
        <w:t>（紧急联系人需具备专业危险品业务知识和良好英语沟通能力，并保证24小时开机。）</w:t>
      </w:r>
    </w:p>
    <w:p w14:paraId="5DD32B9A" w14:textId="77777777" w:rsidR="00F24607" w:rsidRPr="00673173" w:rsidRDefault="00F24607" w:rsidP="00F304E4">
      <w:pPr>
        <w:rPr>
          <w:rFonts w:asciiTheme="minorEastAsia" w:hAnsiTheme="minorEastAsia" w:cstheme="minorHAnsi"/>
        </w:rPr>
      </w:pPr>
    </w:p>
    <w:p w14:paraId="70CFE5BC" w14:textId="77777777" w:rsidR="00673173" w:rsidRPr="00673173" w:rsidRDefault="00673173" w:rsidP="00673173">
      <w:pPr>
        <w:rPr>
          <w:rFonts w:asciiTheme="minorEastAsia" w:hAnsiTheme="minorEastAsia" w:cstheme="minorHAnsi"/>
          <w:color w:val="FF0000"/>
          <w:highlight w:val="yellow"/>
        </w:rPr>
      </w:pPr>
      <w:r w:rsidRPr="00673173">
        <w:rPr>
          <w:rFonts w:asciiTheme="minorEastAsia" w:hAnsiTheme="minorEastAsia" w:cstheme="minorHAnsi"/>
          <w:color w:val="FF0000"/>
        </w:rPr>
        <w:t>* 到美国和加拿大的危险品紧急联系人要求：</w:t>
      </w:r>
    </w:p>
    <w:p w14:paraId="72AD5B19" w14:textId="77777777" w:rsidR="00673173" w:rsidRPr="009A6653" w:rsidRDefault="00673173" w:rsidP="00673173">
      <w:pPr>
        <w:rPr>
          <w:rFonts w:asciiTheme="minorEastAsia" w:hAnsiTheme="minorEastAsia" w:cstheme="minorHAnsi"/>
        </w:rPr>
      </w:pPr>
      <w:r w:rsidRPr="009A6653">
        <w:rPr>
          <w:rFonts w:asciiTheme="minorEastAsia" w:hAnsiTheme="minorEastAsia" w:cstheme="minorHAnsi"/>
        </w:rPr>
        <w:t>1, Please provide U.S. and Canada Emergency Contact and Phone Number when placing SO if DG booking POD is U.S. &amp; Canada.</w:t>
      </w:r>
    </w:p>
    <w:p w14:paraId="7F8CCD62" w14:textId="77777777" w:rsidR="00673173" w:rsidRPr="009A6653" w:rsidRDefault="00673173" w:rsidP="00673173">
      <w:pPr>
        <w:rPr>
          <w:rFonts w:asciiTheme="minorEastAsia" w:hAnsiTheme="minorEastAsia" w:cstheme="minorHAnsi"/>
        </w:rPr>
      </w:pPr>
      <w:r w:rsidRPr="009A6653">
        <w:rPr>
          <w:rFonts w:asciiTheme="minorEastAsia" w:hAnsiTheme="minorEastAsia" w:cstheme="minorHAnsi"/>
        </w:rPr>
        <w:lastRenderedPageBreak/>
        <w:t>(凡到美国和加拿大的危险品，订舱SO里的24小时紧急联系人和联系电话需提供美国和加拿大当地的)</w:t>
      </w:r>
    </w:p>
    <w:p w14:paraId="57B019D1" w14:textId="77777777" w:rsidR="00673173" w:rsidRPr="009A6653" w:rsidRDefault="00673173" w:rsidP="00673173">
      <w:pPr>
        <w:rPr>
          <w:rFonts w:asciiTheme="minorEastAsia" w:hAnsiTheme="minorEastAsia" w:cstheme="minorHAnsi"/>
        </w:rPr>
      </w:pPr>
      <w:r w:rsidRPr="009A6653">
        <w:rPr>
          <w:rFonts w:asciiTheme="minorEastAsia" w:hAnsiTheme="minorEastAsia" w:cstheme="minorHAnsi"/>
        </w:rPr>
        <w:t>2, The Emergency Contact and Phone Number also need to be shown on DGD item 9.</w:t>
      </w:r>
    </w:p>
    <w:p w14:paraId="19DB5273" w14:textId="77777777" w:rsidR="00673173" w:rsidRPr="009A6653" w:rsidRDefault="00673173" w:rsidP="00673173">
      <w:pPr>
        <w:rPr>
          <w:rFonts w:asciiTheme="minorEastAsia" w:hAnsiTheme="minorEastAsia" w:cstheme="minorHAnsi"/>
        </w:rPr>
      </w:pPr>
      <w:r w:rsidRPr="009A6653">
        <w:rPr>
          <w:rFonts w:asciiTheme="minorEastAsia" w:hAnsiTheme="minorEastAsia" w:cstheme="minorHAnsi"/>
        </w:rPr>
        <w:t>（该紧急联系人和联系电话需同样显示在DGD 的第9项）</w:t>
      </w:r>
    </w:p>
    <w:p w14:paraId="0DF6D25C" w14:textId="77777777" w:rsidR="00673173" w:rsidRPr="009A6653" w:rsidRDefault="00673173" w:rsidP="00673173">
      <w:pPr>
        <w:rPr>
          <w:rFonts w:asciiTheme="minorEastAsia" w:hAnsiTheme="minorEastAsia" w:cstheme="minorHAnsi"/>
        </w:rPr>
      </w:pPr>
      <w:r w:rsidRPr="009A6653">
        <w:rPr>
          <w:rFonts w:asciiTheme="minorEastAsia" w:hAnsiTheme="minorEastAsia" w:cstheme="minorHAnsi"/>
        </w:rPr>
        <w:t>3, Please ensure the Emergency Contact are valid and 24hrs available.</w:t>
      </w:r>
    </w:p>
    <w:p w14:paraId="7D0E804A" w14:textId="30567D22" w:rsidR="00045D00" w:rsidRDefault="00673173" w:rsidP="00732EFA">
      <w:pPr>
        <w:pBdr>
          <w:bottom w:val="dotted" w:sz="24" w:space="0" w:color="auto"/>
        </w:pBdr>
        <w:rPr>
          <w:rFonts w:asciiTheme="minorEastAsia" w:hAnsiTheme="minorEastAsia" w:cstheme="minorHAnsi"/>
        </w:rPr>
      </w:pPr>
      <w:r w:rsidRPr="009A6653">
        <w:rPr>
          <w:rFonts w:asciiTheme="minorEastAsia" w:hAnsiTheme="minorEastAsia" w:cstheme="minorHAnsi"/>
        </w:rPr>
        <w:t>（请务必确保该联系电话24小时可接通）</w:t>
      </w:r>
    </w:p>
    <w:p w14:paraId="010B5BF2" w14:textId="633FAAD0" w:rsidR="00D34FA0" w:rsidRDefault="00D34FA0" w:rsidP="00732EFA">
      <w:pPr>
        <w:pBdr>
          <w:bottom w:val="dotted" w:sz="24" w:space="0" w:color="auto"/>
        </w:pBdr>
        <w:rPr>
          <w:rFonts w:ascii="Microsoft YaHei" w:eastAsia="Microsoft YaHei" w:hAnsi="Microsoft YaHei" w:cs="Microsoft YaHei"/>
          <w:color w:val="000000" w:themeColor="text1"/>
          <w:sz w:val="18"/>
          <w:szCs w:val="18"/>
          <w:shd w:val="clear" w:color="auto" w:fill="FFFFFF"/>
        </w:rPr>
      </w:pPr>
      <w:r w:rsidRPr="00D34FA0">
        <w:rPr>
          <w:rFonts w:ascii="Helvetica" w:hAnsi="Helvetica" w:cs="Helvetica"/>
          <w:color w:val="000000" w:themeColor="text1"/>
          <w:sz w:val="18"/>
          <w:szCs w:val="18"/>
          <w:shd w:val="clear" w:color="auto" w:fill="FFFFFF"/>
        </w:rPr>
        <w:t>按要求填写危险品仓库数</w:t>
      </w:r>
      <w:r w:rsidRPr="00D34FA0">
        <w:rPr>
          <w:rFonts w:ascii="Microsoft YaHei" w:eastAsia="Microsoft YaHei" w:hAnsi="Microsoft YaHei" w:cs="Microsoft YaHei" w:hint="eastAsia"/>
          <w:color w:val="000000" w:themeColor="text1"/>
          <w:sz w:val="18"/>
          <w:szCs w:val="18"/>
          <w:shd w:val="clear" w:color="auto" w:fill="FFFFFF"/>
        </w:rPr>
        <w:t>据</w:t>
      </w:r>
    </w:p>
    <w:p w14:paraId="60ECAABB" w14:textId="40BCACA7" w:rsidR="00732EFA" w:rsidRDefault="00D34FA0" w:rsidP="00732EFA">
      <w:pPr>
        <w:pBdr>
          <w:bottom w:val="dotted" w:sz="24" w:space="0" w:color="auto"/>
        </w:pBdr>
        <w:rPr>
          <w:rFonts w:asciiTheme="minorEastAsia" w:hAnsiTheme="minorEastAsia" w:cstheme="minorHAnsi"/>
          <w:color w:val="000000"/>
          <w:bdr w:val="single" w:sz="6" w:space="0" w:color="95B8E7" w:frame="1"/>
          <w:shd w:val="clear" w:color="auto" w:fill="FFFFFF"/>
        </w:rPr>
      </w:pPr>
      <w:r>
        <w:rPr>
          <w:rFonts w:ascii="Helvetica" w:hAnsi="Helvetica" w:cs="Helvetica"/>
          <w:color w:val="333333"/>
          <w:sz w:val="18"/>
          <w:szCs w:val="18"/>
          <w:shd w:val="clear" w:color="auto" w:fill="FFFFFF"/>
        </w:rPr>
        <w:t>公司名</w:t>
      </w:r>
      <w:r>
        <w:rPr>
          <w:rStyle w:val="bshintstyle"/>
          <w:rFonts w:ascii="Helvetica" w:hAnsi="Helvetica" w:cs="Helvetica"/>
          <w:color w:val="FF0000"/>
          <w:sz w:val="18"/>
          <w:szCs w:val="18"/>
          <w:shd w:val="clear" w:color="auto" w:fill="FFFFFF"/>
        </w:rPr>
        <w:t>*</w:t>
      </w:r>
      <w:r w:rsidR="00997959">
        <w:rPr>
          <w:rFonts w:ascii="Helvetica" w:hAnsi="Helvetica" w:cs="Helvetica"/>
          <w:color w:val="333333"/>
          <w:sz w:val="18"/>
          <w:szCs w:val="18"/>
          <w:shd w:val="clear" w:color="auto" w:fill="FFFFFF"/>
        </w:rPr>
        <w:t>装箱地址</w:t>
      </w:r>
      <w:r w:rsidR="00997959">
        <w:rPr>
          <w:rStyle w:val="bshintstyle"/>
          <w:rFonts w:ascii="Helvetica" w:hAnsi="Helvetica" w:cs="Helvetica"/>
          <w:color w:val="FF0000"/>
          <w:sz w:val="18"/>
          <w:szCs w:val="18"/>
          <w:shd w:val="clear" w:color="auto" w:fill="FFFFFF"/>
        </w:rPr>
        <w:t>*</w:t>
      </w:r>
      <w:r w:rsidR="00997959" w:rsidRPr="009A6653">
        <w:rPr>
          <w:rFonts w:asciiTheme="minorEastAsia" w:hAnsiTheme="minorEastAsia" w:cstheme="minorHAnsi"/>
          <w:color w:val="000000"/>
          <w:bdr w:val="single" w:sz="6" w:space="0" w:color="95B8E7" w:frame="1"/>
          <w:shd w:val="clear" w:color="auto" w:fill="FFFFFF"/>
        </w:rPr>
        <w:t xml:space="preserve"> </w:t>
      </w:r>
      <w:r w:rsidR="001577ED" w:rsidRPr="009A6653">
        <w:rPr>
          <w:rFonts w:asciiTheme="minorEastAsia" w:hAnsiTheme="minorEastAsia" w:cstheme="minorHAnsi"/>
          <w:color w:val="000000"/>
          <w:bdr w:val="single" w:sz="6" w:space="0" w:color="95B8E7" w:frame="1"/>
          <w:shd w:val="clear" w:color="auto" w:fill="FFFFFF"/>
        </w:rPr>
        <w:sym w:font="Wingdings" w:char="F0E0"/>
      </w:r>
      <w:r w:rsidR="00997959">
        <w:rPr>
          <w:rFonts w:asciiTheme="minorEastAsia" w:hAnsiTheme="minorEastAsia" w:cstheme="minorHAnsi"/>
          <w:color w:val="000000"/>
          <w:bdr w:val="single" w:sz="6" w:space="0" w:color="95B8E7" w:frame="1"/>
          <w:shd w:val="clear" w:color="auto" w:fill="FFFFFF"/>
        </w:rPr>
        <w:t>DG stuffing contractor</w:t>
      </w:r>
      <w:r w:rsidR="00997959">
        <w:rPr>
          <w:rFonts w:asciiTheme="minorEastAsia" w:hAnsiTheme="minorEastAsia" w:cstheme="minorHAnsi" w:hint="eastAsia"/>
          <w:color w:val="000000"/>
          <w:bdr w:val="single" w:sz="6" w:space="0" w:color="95B8E7" w:frame="1"/>
          <w:shd w:val="clear" w:color="auto" w:fill="FFFFFF"/>
        </w:rPr>
        <w:t>（</w:t>
      </w:r>
      <w:r w:rsidR="00997959">
        <w:rPr>
          <w:rFonts w:asciiTheme="minorEastAsia" w:hAnsiTheme="minorEastAsia" w:cstheme="minorHAnsi"/>
          <w:color w:val="000000"/>
          <w:bdr w:val="single" w:sz="6" w:space="0" w:color="95B8E7" w:frame="1"/>
          <w:shd w:val="clear" w:color="auto" w:fill="FFFFFF"/>
        </w:rPr>
        <w:t xml:space="preserve"> </w:t>
      </w:r>
      <w:r w:rsidR="00997959">
        <w:rPr>
          <w:rFonts w:asciiTheme="minorEastAsia" w:hAnsiTheme="minorEastAsia" w:cstheme="minorHAnsi" w:hint="eastAsia"/>
          <w:color w:val="000000"/>
          <w:bdr w:val="single" w:sz="6" w:space="0" w:color="95B8E7" w:frame="1"/>
          <w:shd w:val="clear" w:color="auto" w:fill="FFFFFF"/>
        </w:rPr>
        <w:t>危险品装箱公司</w:t>
      </w:r>
      <w:r w:rsidR="00997959">
        <w:rPr>
          <w:rFonts w:asciiTheme="minorEastAsia" w:hAnsiTheme="minorEastAsia" w:cstheme="minorHAnsi"/>
          <w:color w:val="000000"/>
          <w:bdr w:val="single" w:sz="6" w:space="0" w:color="95B8E7" w:frame="1"/>
          <w:shd w:val="clear" w:color="auto" w:fill="FFFFFF"/>
        </w:rPr>
        <w:t>/</w:t>
      </w:r>
      <w:r w:rsidR="00997959">
        <w:rPr>
          <w:rFonts w:asciiTheme="minorEastAsia" w:hAnsiTheme="minorEastAsia" w:cstheme="minorHAnsi" w:hint="eastAsia"/>
          <w:color w:val="000000"/>
          <w:bdr w:val="single" w:sz="6" w:space="0" w:color="95B8E7" w:frame="1"/>
          <w:shd w:val="clear" w:color="auto" w:fill="FFFFFF"/>
        </w:rPr>
        <w:t>仓库名称及地址）</w:t>
      </w:r>
    </w:p>
    <w:p w14:paraId="21384F8C" w14:textId="77777777" w:rsidR="00732EFA" w:rsidRDefault="00732EFA" w:rsidP="00732EFA">
      <w:pPr>
        <w:pBdr>
          <w:bottom w:val="dotted" w:sz="24" w:space="0" w:color="auto"/>
        </w:pBdr>
        <w:rPr>
          <w:rFonts w:asciiTheme="minorEastAsia" w:hAnsiTheme="minorEastAsia" w:cstheme="minorHAnsi"/>
        </w:rPr>
      </w:pPr>
    </w:p>
    <w:p w14:paraId="11910301" w14:textId="27BFE9FE" w:rsidR="00F304E4" w:rsidRPr="00045D00" w:rsidRDefault="002B392F" w:rsidP="00732EFA">
      <w:r>
        <w:rPr>
          <w:bdr w:val="single" w:sz="6" w:space="0" w:color="95B8E7" w:frame="1"/>
          <w:shd w:val="clear" w:color="auto" w:fill="FFFFFF"/>
        </w:rPr>
        <w:pict w14:anchorId="30F4B16D">
          <v:shape id="_x0000_i1026" type="#_x0000_t75" style="width:1in;height:21.75pt">
            <v:imagedata r:id="rId12" o:title=""/>
          </v:shape>
        </w:pict>
      </w:r>
      <w:r>
        <w:rPr>
          <w:bdr w:val="single" w:sz="6" w:space="0" w:color="95B8E7" w:frame="1"/>
          <w:shd w:val="clear" w:color="auto" w:fill="FFFFFF"/>
        </w:rPr>
        <w:pict w14:anchorId="766A255B">
          <v:shape id="_x0000_i1027" type="#_x0000_t75" style="width:1in;height:21.75pt">
            <v:imagedata r:id="rId15" o:title=""/>
          </v:shape>
        </w:pict>
      </w:r>
    </w:p>
    <w:p w14:paraId="379742EE" w14:textId="0D92A426" w:rsidR="000444B6" w:rsidRDefault="000444B6" w:rsidP="00732EFA">
      <w:pPr>
        <w:rPr>
          <w:rFonts w:asciiTheme="minorEastAsia" w:hAnsiTheme="minorEastAsia" w:cstheme="minorHAnsi"/>
          <w:b/>
          <w:bCs/>
          <w:color w:val="000000"/>
        </w:rPr>
      </w:pPr>
      <w:r w:rsidRPr="000444B6">
        <w:rPr>
          <w:rFonts w:asciiTheme="minorEastAsia" w:hAnsiTheme="minorEastAsia" w:cstheme="minorHAnsi"/>
          <w:b/>
          <w:bCs/>
          <w:color w:val="000000"/>
        </w:rPr>
        <w:t>Other DG special points</w:t>
      </w:r>
      <w:r w:rsidR="00F304E4" w:rsidRPr="000444B6">
        <w:rPr>
          <w:rFonts w:asciiTheme="minorEastAsia" w:hAnsiTheme="minorEastAsia" w:cstheme="minorHAnsi"/>
          <w:b/>
          <w:bCs/>
          <w:vanish/>
          <w:color w:val="000000"/>
        </w:rPr>
        <w:t>提示：请输入【UN Number】进行查询</w:t>
      </w:r>
    </w:p>
    <w:p w14:paraId="4DAFFE4D" w14:textId="405CFDD4" w:rsidR="001670D0" w:rsidRPr="001670D0" w:rsidRDefault="001670D0" w:rsidP="001670D0">
      <w:pPr>
        <w:rPr>
          <w:rFonts w:cstheme="minorHAnsi"/>
          <w:color w:val="FF0000"/>
          <w:highlight w:val="yellow"/>
        </w:rPr>
      </w:pPr>
      <w:r w:rsidRPr="009A6653">
        <w:rPr>
          <w:rFonts w:asciiTheme="minorEastAsia" w:hAnsiTheme="minorEastAsia" w:cstheme="minorHAnsi"/>
          <w:color w:val="000000"/>
        </w:rPr>
        <w:t xml:space="preserve">SEG Group: </w:t>
      </w:r>
      <w:r w:rsidR="002B392F">
        <w:rPr>
          <w:rFonts w:asciiTheme="minorEastAsia" w:hAnsiTheme="minorEastAsia" w:cstheme="minorHAnsi"/>
          <w:color w:val="000000"/>
        </w:rPr>
        <w:pict w14:anchorId="73BBA829">
          <v:shape id="_x0000_i1028" type="#_x0000_t75" style="width:64.5pt;height:21.75pt">
            <v:imagedata r:id="rId16" o:title=""/>
          </v:shape>
        </w:pict>
      </w:r>
      <w:r w:rsidR="002B392F">
        <w:rPr>
          <w:rFonts w:asciiTheme="minorEastAsia" w:hAnsiTheme="minorEastAsia" w:cstheme="minorHAnsi"/>
          <w:color w:val="000000"/>
          <w:bdr w:val="single" w:sz="6" w:space="0" w:color="95B8E7" w:frame="1"/>
          <w:shd w:val="clear" w:color="auto" w:fill="FFFFFF"/>
        </w:rPr>
        <w:pict w14:anchorId="012F2515">
          <v:shape id="_x0000_i1029" type="#_x0000_t75" style="width:64.5pt;height:21.75pt">
            <v:imagedata r:id="rId16" o:title=""/>
          </v:shape>
        </w:pict>
      </w:r>
      <w:r w:rsidRPr="009A6653">
        <w:rPr>
          <w:rFonts w:asciiTheme="minorEastAsia" w:hAnsiTheme="minorEastAsia" w:cstheme="minorHAnsi"/>
          <w:color w:val="000000"/>
          <w:bdr w:val="single" w:sz="6" w:space="0" w:color="95B8E7" w:frame="1"/>
          <w:shd w:val="clear" w:color="auto" w:fill="FFFFFF"/>
        </w:rPr>
        <w:sym w:font="Wingdings" w:char="F0E0"/>
      </w:r>
      <w:r w:rsidRPr="00257B65">
        <w:rPr>
          <w:rFonts w:asciiTheme="minorEastAsia" w:hAnsiTheme="minorEastAsia" w:cstheme="minorHAnsi" w:hint="eastAsia"/>
          <w:color w:val="000000"/>
          <w:bdr w:val="single" w:sz="6" w:space="0" w:color="95B8E7" w:frame="1"/>
          <w:shd w:val="clear" w:color="auto" w:fill="FFFFFF"/>
        </w:rPr>
        <w:t>隔离类别 （</w:t>
      </w:r>
      <w:r w:rsidRPr="00257B65">
        <w:rPr>
          <w:rFonts w:asciiTheme="minorEastAsia" w:hAnsiTheme="minorEastAsia" w:cstheme="minorHAnsi"/>
          <w:color w:val="000000"/>
          <w:bdr w:val="single" w:sz="6" w:space="0" w:color="95B8E7" w:frame="1"/>
          <w:shd w:val="clear" w:color="auto" w:fill="FFFFFF"/>
        </w:rPr>
        <w:t>UN2922</w:t>
      </w:r>
      <w:r w:rsidRPr="00257B65">
        <w:rPr>
          <w:rFonts w:asciiTheme="minorEastAsia" w:hAnsiTheme="minorEastAsia" w:cstheme="minorHAnsi" w:hint="eastAsia"/>
          <w:color w:val="000000"/>
          <w:bdr w:val="single" w:sz="6" w:space="0" w:color="95B8E7" w:frame="1"/>
          <w:shd w:val="clear" w:color="auto" w:fill="FFFFFF"/>
        </w:rPr>
        <w:t>和U</w:t>
      </w:r>
      <w:r w:rsidRPr="00257B65">
        <w:rPr>
          <w:rFonts w:asciiTheme="minorEastAsia" w:hAnsiTheme="minorEastAsia" w:cstheme="minorHAnsi"/>
          <w:color w:val="000000"/>
          <w:bdr w:val="single" w:sz="6" w:space="0" w:color="95B8E7" w:frame="1"/>
          <w:shd w:val="clear" w:color="auto" w:fill="FFFFFF"/>
        </w:rPr>
        <w:t>N1760</w:t>
      </w:r>
      <w:r w:rsidRPr="00257B65">
        <w:rPr>
          <w:rFonts w:asciiTheme="minorEastAsia" w:hAnsiTheme="minorEastAsia" w:cstheme="minorHAnsi" w:hint="eastAsia"/>
          <w:color w:val="000000"/>
          <w:bdr w:val="single" w:sz="6" w:space="0" w:color="95B8E7" w:frame="1"/>
          <w:shd w:val="clear" w:color="auto" w:fill="FFFFFF"/>
        </w:rPr>
        <w:t>需填写此项，若无隔离类别，请在邮件中标明N</w:t>
      </w:r>
      <w:r w:rsidRPr="00257B65">
        <w:rPr>
          <w:rFonts w:asciiTheme="minorEastAsia" w:hAnsiTheme="minorEastAsia" w:cstheme="minorHAnsi"/>
          <w:color w:val="000000"/>
          <w:bdr w:val="single" w:sz="6" w:space="0" w:color="95B8E7" w:frame="1"/>
          <w:shd w:val="clear" w:color="auto" w:fill="FFFFFF"/>
        </w:rPr>
        <w:t>ONE</w:t>
      </w:r>
      <w:r>
        <w:rPr>
          <w:rFonts w:asciiTheme="minorEastAsia" w:hAnsiTheme="minorEastAsia" w:cstheme="minorHAnsi"/>
          <w:color w:val="000000"/>
          <w:bdr w:val="single" w:sz="6" w:space="0" w:color="95B8E7" w:frame="1"/>
          <w:shd w:val="clear" w:color="auto" w:fill="FFFFFF"/>
        </w:rPr>
        <w:t xml:space="preserve"> </w:t>
      </w:r>
    </w:p>
    <w:p w14:paraId="7A4E54B5" w14:textId="0E4D89FF" w:rsidR="001670D0" w:rsidRDefault="001670D0" w:rsidP="00F304E4">
      <w:pPr>
        <w:rPr>
          <w:rFonts w:asciiTheme="minorEastAsia" w:hAnsiTheme="minorEastAsia" w:cstheme="minorHAnsi"/>
          <w:b/>
          <w:bCs/>
          <w:color w:val="FF0000"/>
        </w:rPr>
      </w:pPr>
      <w:r w:rsidRPr="00732EFA">
        <w:rPr>
          <w:rFonts w:asciiTheme="minorEastAsia" w:hAnsiTheme="minorEastAsia" w:cstheme="minorHAnsi" w:hint="eastAsia"/>
          <w:b/>
          <w:bCs/>
          <w:color w:val="FF0000"/>
        </w:rPr>
        <w:t>危品使用冻柜， 请</w:t>
      </w:r>
      <w:r w:rsidR="00AC246F">
        <w:rPr>
          <w:rFonts w:asciiTheme="minorEastAsia" w:hAnsiTheme="minorEastAsia" w:cstheme="minorHAnsi" w:hint="eastAsia"/>
          <w:b/>
          <w:bCs/>
          <w:color w:val="FF0000"/>
        </w:rPr>
        <w:t>先</w:t>
      </w:r>
      <w:r w:rsidRPr="00732EFA">
        <w:rPr>
          <w:rFonts w:asciiTheme="minorEastAsia" w:hAnsiTheme="minorEastAsia" w:cstheme="minorHAnsi" w:hint="eastAsia"/>
          <w:b/>
          <w:bCs/>
          <w:color w:val="FF0000"/>
        </w:rPr>
        <w:t xml:space="preserve">与客服确认再订舱。 </w:t>
      </w:r>
      <w:r w:rsidR="00F304E4" w:rsidRPr="00732EFA">
        <w:rPr>
          <w:rFonts w:asciiTheme="minorEastAsia" w:hAnsiTheme="minorEastAsia" w:cstheme="minorHAnsi"/>
          <w:b/>
          <w:bCs/>
          <w:vanish/>
          <w:color w:val="FF0000"/>
        </w:rPr>
        <w:t>提示：可直接录入【包装代码】或【包装名称】进行查询</w:t>
      </w:r>
    </w:p>
    <w:p w14:paraId="025C4033" w14:textId="14F54871" w:rsidR="00AC246F" w:rsidRPr="005D01D3" w:rsidRDefault="00AC246F" w:rsidP="00AC246F">
      <w:pPr>
        <w:rPr>
          <w:rFonts w:ascii="DengXian" w:eastAsia="DengXian" w:hAnsi="DengXian"/>
          <w:b/>
          <w:bCs/>
          <w:color w:val="FF0000"/>
        </w:rPr>
      </w:pPr>
      <w:r w:rsidRPr="005D01D3">
        <w:rPr>
          <w:rFonts w:ascii="DengXian" w:eastAsia="DengXian" w:hAnsi="DengXian" w:hint="eastAsia"/>
          <w:b/>
          <w:bCs/>
          <w:color w:val="FF0000"/>
        </w:rPr>
        <w:t>柜型是冷冻柜，需提供控制温度</w:t>
      </w:r>
      <w:r w:rsidR="00483D14" w:rsidRPr="005D01D3">
        <w:rPr>
          <w:rFonts w:ascii="DengXian" w:eastAsia="DengXian" w:hAnsi="DengXian" w:hint="eastAsia"/>
          <w:b/>
          <w:bCs/>
          <w:color w:val="FF0000"/>
        </w:rPr>
        <w:t>（</w:t>
      </w:r>
      <w:r w:rsidR="005D01D3" w:rsidRPr="005D01D3">
        <w:rPr>
          <w:rFonts w:ascii="DengXian" w:eastAsia="DengXian" w:hAnsi="DengXian"/>
          <w:b/>
          <w:bCs/>
          <w:color w:val="FF0000"/>
        </w:rPr>
        <w:t>C</w:t>
      </w:r>
      <w:r w:rsidR="00483D14" w:rsidRPr="005D01D3">
        <w:rPr>
          <w:rFonts w:ascii="DengXian" w:eastAsia="DengXian" w:hAnsi="DengXian" w:hint="eastAsia"/>
          <w:b/>
          <w:bCs/>
          <w:color w:val="FF0000"/>
        </w:rPr>
        <w:t>ont</w:t>
      </w:r>
      <w:r w:rsidR="00483D14" w:rsidRPr="005D01D3">
        <w:rPr>
          <w:rFonts w:ascii="DengXian" w:eastAsia="DengXian" w:hAnsi="DengXian"/>
          <w:b/>
          <w:bCs/>
          <w:color w:val="FF0000"/>
        </w:rPr>
        <w:t>rol temp</w:t>
      </w:r>
      <w:r w:rsidR="00483D14" w:rsidRPr="005D01D3">
        <w:rPr>
          <w:rFonts w:ascii="DengXian" w:eastAsia="DengXian" w:hAnsi="DengXian" w:hint="eastAsia"/>
          <w:b/>
          <w:bCs/>
          <w:color w:val="FF0000"/>
        </w:rPr>
        <w:t>）</w:t>
      </w:r>
      <w:r w:rsidRPr="005D01D3">
        <w:rPr>
          <w:rFonts w:ascii="DengXian" w:eastAsia="DengXian" w:hAnsi="DengXian" w:hint="eastAsia"/>
          <w:b/>
          <w:bCs/>
          <w:color w:val="FF0000"/>
        </w:rPr>
        <w:t>和应急温度</w:t>
      </w:r>
      <w:r w:rsidR="00483D14" w:rsidRPr="005D01D3">
        <w:rPr>
          <w:rFonts w:ascii="DengXian" w:eastAsia="DengXian" w:hAnsi="DengXian" w:hint="eastAsia"/>
          <w:b/>
          <w:bCs/>
          <w:color w:val="FF0000"/>
        </w:rPr>
        <w:t xml:space="preserve"> </w:t>
      </w:r>
      <w:r w:rsidR="00483D14" w:rsidRPr="005D01D3">
        <w:rPr>
          <w:rFonts w:ascii="DengXian" w:eastAsia="DengXian" w:hAnsi="DengXian"/>
          <w:b/>
          <w:bCs/>
          <w:color w:val="FF0000"/>
        </w:rPr>
        <w:t>(</w:t>
      </w:r>
      <w:r w:rsidR="005D01D3" w:rsidRPr="005D01D3">
        <w:rPr>
          <w:rFonts w:ascii="DengXian" w:eastAsia="DengXian" w:hAnsi="DengXian"/>
          <w:b/>
          <w:bCs/>
          <w:color w:val="FF0000"/>
        </w:rPr>
        <w:t>E</w:t>
      </w:r>
      <w:r w:rsidR="00483D14" w:rsidRPr="005D01D3">
        <w:rPr>
          <w:rFonts w:ascii="DengXian" w:eastAsia="DengXian" w:hAnsi="DengXian"/>
          <w:b/>
          <w:bCs/>
          <w:color w:val="FF0000"/>
        </w:rPr>
        <w:t>merg</w:t>
      </w:r>
      <w:r w:rsidR="005D01D3" w:rsidRPr="005D01D3">
        <w:rPr>
          <w:rFonts w:ascii="DengXian" w:eastAsia="DengXian" w:hAnsi="DengXian"/>
          <w:b/>
          <w:bCs/>
          <w:color w:val="FF0000"/>
        </w:rPr>
        <w:t>.</w:t>
      </w:r>
      <w:r w:rsidR="00483D14" w:rsidRPr="005D01D3">
        <w:rPr>
          <w:rFonts w:ascii="DengXian" w:eastAsia="DengXian" w:hAnsi="DengXian"/>
          <w:b/>
          <w:bCs/>
          <w:color w:val="FF0000"/>
        </w:rPr>
        <w:t xml:space="preserve"> </w:t>
      </w:r>
      <w:proofErr w:type="gramStart"/>
      <w:r w:rsidR="00483D14" w:rsidRPr="005D01D3">
        <w:rPr>
          <w:rFonts w:ascii="DengXian" w:eastAsia="DengXian" w:hAnsi="DengXian"/>
          <w:b/>
          <w:bCs/>
          <w:color w:val="FF0000"/>
        </w:rPr>
        <w:t>temp)</w:t>
      </w:r>
      <w:r w:rsidRPr="005D01D3">
        <w:rPr>
          <w:rFonts w:ascii="DengXian" w:eastAsia="DengXian" w:hAnsi="DengXian" w:hint="eastAsia"/>
          <w:b/>
          <w:bCs/>
          <w:color w:val="FF0000"/>
        </w:rPr>
        <w:t>。</w:t>
      </w:r>
      <w:proofErr w:type="gramEnd"/>
      <w:r w:rsidRPr="005D01D3">
        <w:rPr>
          <w:rFonts w:ascii="DengXian" w:eastAsia="DengXian" w:hAnsi="DengXian" w:hint="eastAsia"/>
          <w:b/>
          <w:bCs/>
          <w:color w:val="FF0000"/>
        </w:rPr>
        <w:t>正常应急温度应高于控制温度.</w:t>
      </w:r>
    </w:p>
    <w:p w14:paraId="32501927" w14:textId="69ABFA82" w:rsidR="00AC246F" w:rsidRDefault="00483D14" w:rsidP="00F304E4">
      <w:pPr>
        <w:rPr>
          <w:color w:val="FF0000"/>
          <w:lang w:val="en-GB"/>
        </w:rPr>
      </w:pPr>
      <w:r>
        <w:rPr>
          <w:noProof/>
          <w:lang w:val="en-GB"/>
        </w:rPr>
        <w:drawing>
          <wp:inline distT="0" distB="0" distL="0" distR="0" wp14:anchorId="7FB6D3D5" wp14:editId="512F976E">
            <wp:extent cx="3810000" cy="209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3810000" cy="209550"/>
                    </a:xfrm>
                    <a:prstGeom prst="rect">
                      <a:avLst/>
                    </a:prstGeom>
                    <a:noFill/>
                    <a:ln>
                      <a:noFill/>
                    </a:ln>
                  </pic:spPr>
                </pic:pic>
              </a:graphicData>
            </a:graphic>
          </wp:inline>
        </w:drawing>
      </w:r>
    </w:p>
    <w:p w14:paraId="1A703339" w14:textId="2D0B8B73" w:rsidR="001878EB" w:rsidRDefault="001878EB" w:rsidP="001878EB">
      <w:pPr>
        <w:ind w:left="720"/>
        <w:rPr>
          <w:rFonts w:asciiTheme="minorEastAsia" w:hAnsiTheme="minorEastAsia" w:cstheme="minorHAnsi"/>
        </w:rPr>
      </w:pPr>
    </w:p>
    <w:p w14:paraId="162048F6" w14:textId="1343E0AE" w:rsidR="001878EB" w:rsidRPr="00795DB2" w:rsidRDefault="001878EB" w:rsidP="001878EB">
      <w:pPr>
        <w:ind w:left="720"/>
        <w:rPr>
          <w:rFonts w:asciiTheme="minorEastAsia" w:hAnsiTheme="minorEastAsia" w:cstheme="minorHAnsi"/>
        </w:rPr>
      </w:pPr>
      <w:r>
        <w:rPr>
          <w:rFonts w:asciiTheme="minorEastAsia" w:hAnsiTheme="minorEastAsia" w:cstheme="minorHAnsi"/>
        </w:rPr>
        <w:t xml:space="preserve">  </w:t>
      </w:r>
    </w:p>
    <w:p w14:paraId="49FE00BF" w14:textId="1B482F0C" w:rsidR="00A17354" w:rsidRPr="00F24607" w:rsidRDefault="001878EB" w:rsidP="00F304E4">
      <w:pPr>
        <w:rPr>
          <w:rFonts w:asciiTheme="minorEastAsia" w:hAnsiTheme="minorEastAsia" w:cstheme="minorHAnsi"/>
          <w:b/>
          <w:bCs/>
        </w:rPr>
      </w:pPr>
      <w:r w:rsidRPr="001878EB">
        <w:rPr>
          <w:rFonts w:asciiTheme="minorEastAsia" w:hAnsiTheme="minorEastAsia" w:cstheme="minorHAnsi"/>
          <w:b/>
          <w:bCs/>
        </w:rPr>
        <w:t xml:space="preserve">           </w:t>
      </w:r>
    </w:p>
    <w:p w14:paraId="6A740BAD" w14:textId="7993276C" w:rsidR="00246B9E" w:rsidRPr="001670D0" w:rsidRDefault="0088605E" w:rsidP="009A6653">
      <w:pPr>
        <w:rPr>
          <w:rFonts w:asciiTheme="minorEastAsia" w:hAnsiTheme="minorEastAsia" w:cstheme="minorHAnsi"/>
          <w:b/>
          <w:bCs/>
          <w:sz w:val="28"/>
          <w:szCs w:val="28"/>
          <w:highlight w:val="yellow"/>
        </w:rPr>
      </w:pPr>
      <w:r w:rsidRPr="00B847BC">
        <w:rPr>
          <w:rFonts w:asciiTheme="minorEastAsia" w:hAnsiTheme="minorEastAsia" w:cstheme="minorHAnsi"/>
          <w:b/>
          <w:bCs/>
          <w:sz w:val="28"/>
          <w:szCs w:val="28"/>
          <w:highlight w:val="yellow"/>
        </w:rPr>
        <w:t>危险品申请表</w:t>
      </w:r>
    </w:p>
    <w:p w14:paraId="4835B8FE" w14:textId="21961EDD" w:rsidR="00672429" w:rsidRPr="00672429" w:rsidRDefault="00F374A6" w:rsidP="00672429">
      <w:pPr>
        <w:pStyle w:val="ListParagraph"/>
        <w:numPr>
          <w:ilvl w:val="0"/>
          <w:numId w:val="9"/>
        </w:numPr>
        <w:rPr>
          <w:sz w:val="24"/>
          <w:szCs w:val="24"/>
        </w:rPr>
      </w:pPr>
      <w:r w:rsidRPr="00246B9E">
        <w:rPr>
          <w:rFonts w:hint="eastAsia"/>
          <w:sz w:val="24"/>
          <w:szCs w:val="24"/>
        </w:rPr>
        <w:t>申请表中的</w:t>
      </w:r>
      <w:r w:rsidR="00672429" w:rsidRPr="00672429">
        <w:rPr>
          <w:sz w:val="24"/>
          <w:szCs w:val="24"/>
        </w:rPr>
        <w:t>Proper Shipping Name (</w:t>
      </w:r>
      <w:r w:rsidR="00672429" w:rsidRPr="00672429">
        <w:rPr>
          <w:rFonts w:hint="eastAsia"/>
          <w:sz w:val="24"/>
          <w:szCs w:val="24"/>
        </w:rPr>
        <w:t>正确运输品名</w:t>
      </w:r>
      <w:r w:rsidR="00672429" w:rsidRPr="00672429">
        <w:rPr>
          <w:rFonts w:hint="eastAsia"/>
          <w:sz w:val="24"/>
          <w:szCs w:val="24"/>
        </w:rPr>
        <w:t>,</w:t>
      </w:r>
      <w:r w:rsidR="00672429" w:rsidRPr="00672429">
        <w:rPr>
          <w:sz w:val="24"/>
          <w:szCs w:val="24"/>
        </w:rPr>
        <w:t xml:space="preserve"> </w:t>
      </w:r>
      <w:r w:rsidR="00672429" w:rsidRPr="00672429">
        <w:rPr>
          <w:rFonts w:hint="eastAsia"/>
          <w:sz w:val="24"/>
          <w:szCs w:val="24"/>
        </w:rPr>
        <w:t>即为</w:t>
      </w:r>
      <w:r w:rsidR="00672429" w:rsidRPr="00672429">
        <w:rPr>
          <w:sz w:val="24"/>
          <w:szCs w:val="24"/>
        </w:rPr>
        <w:t>Magic Hand</w:t>
      </w:r>
      <w:r w:rsidR="00672429" w:rsidRPr="00672429">
        <w:rPr>
          <w:rFonts w:hint="eastAsia"/>
          <w:sz w:val="24"/>
          <w:szCs w:val="24"/>
        </w:rPr>
        <w:t>或</w:t>
      </w:r>
      <w:r w:rsidR="00672429" w:rsidRPr="00672429">
        <w:rPr>
          <w:sz w:val="24"/>
          <w:szCs w:val="24"/>
        </w:rPr>
        <w:t>Lindo Web</w:t>
      </w:r>
      <w:r w:rsidR="00672429" w:rsidRPr="00672429">
        <w:rPr>
          <w:rFonts w:hint="eastAsia"/>
          <w:sz w:val="24"/>
          <w:szCs w:val="24"/>
        </w:rPr>
        <w:t>中的</w:t>
      </w:r>
      <w:proofErr w:type="spellStart"/>
      <w:r w:rsidR="00672429" w:rsidRPr="00672429">
        <w:rPr>
          <w:color w:val="FF0000"/>
          <w:sz w:val="24"/>
          <w:szCs w:val="24"/>
        </w:rPr>
        <w:t>Sub.Name</w:t>
      </w:r>
      <w:proofErr w:type="spellEnd"/>
      <w:r w:rsidR="00672429" w:rsidRPr="00672429">
        <w:rPr>
          <w:b/>
          <w:sz w:val="24"/>
          <w:szCs w:val="24"/>
        </w:rPr>
        <w:t>)</w:t>
      </w:r>
      <w:r w:rsidR="00672429">
        <w:rPr>
          <w:b/>
          <w:sz w:val="24"/>
          <w:szCs w:val="24"/>
        </w:rPr>
        <w:t>---</w:t>
      </w:r>
      <w:r w:rsidR="00672429">
        <w:rPr>
          <w:rFonts w:hint="eastAsia"/>
          <w:b/>
          <w:sz w:val="24"/>
          <w:szCs w:val="24"/>
        </w:rPr>
        <w:t>在外代订舱时</w:t>
      </w:r>
      <w:r w:rsidR="00672429">
        <w:rPr>
          <w:rFonts w:hint="eastAsia"/>
          <w:b/>
          <w:sz w:val="24"/>
          <w:szCs w:val="24"/>
        </w:rPr>
        <w:t>U</w:t>
      </w:r>
      <w:r w:rsidR="00672429">
        <w:rPr>
          <w:b/>
          <w:sz w:val="24"/>
          <w:szCs w:val="24"/>
        </w:rPr>
        <w:t xml:space="preserve">N </w:t>
      </w:r>
      <w:r w:rsidR="00672429">
        <w:rPr>
          <w:rFonts w:hint="eastAsia"/>
          <w:b/>
          <w:sz w:val="24"/>
          <w:szCs w:val="24"/>
        </w:rPr>
        <w:t>no</w:t>
      </w:r>
      <w:r w:rsidR="00672429">
        <w:rPr>
          <w:b/>
          <w:sz w:val="24"/>
          <w:szCs w:val="24"/>
        </w:rPr>
        <w:t>.</w:t>
      </w:r>
      <w:r w:rsidR="00672429">
        <w:rPr>
          <w:rFonts w:hint="eastAsia"/>
          <w:b/>
          <w:sz w:val="24"/>
          <w:szCs w:val="24"/>
        </w:rPr>
        <w:t>所对应的</w:t>
      </w:r>
      <w:r w:rsidR="00672429">
        <w:rPr>
          <w:rFonts w:hint="eastAsia"/>
          <w:b/>
          <w:sz w:val="24"/>
          <w:szCs w:val="24"/>
        </w:rPr>
        <w:t>S</w:t>
      </w:r>
      <w:r w:rsidR="00672429">
        <w:rPr>
          <w:b/>
          <w:sz w:val="24"/>
          <w:szCs w:val="24"/>
        </w:rPr>
        <w:t>UB NAME</w:t>
      </w:r>
    </w:p>
    <w:p w14:paraId="172ACD58" w14:textId="6B8F6125" w:rsidR="00672429" w:rsidRPr="00672429" w:rsidRDefault="00672429" w:rsidP="00672429">
      <w:pPr>
        <w:pStyle w:val="ListParagraph"/>
        <w:rPr>
          <w:sz w:val="24"/>
          <w:szCs w:val="24"/>
        </w:rPr>
      </w:pPr>
      <w:r>
        <w:rPr>
          <w:noProof/>
        </w:rPr>
        <w:lastRenderedPageBreak/>
        <w:drawing>
          <wp:inline distT="0" distB="0" distL="0" distR="0" wp14:anchorId="768EB41C" wp14:editId="5BA0971F">
            <wp:extent cx="3419475" cy="1562100"/>
            <wp:effectExtent l="0" t="0" r="9525"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19"/>
                    <a:stretch>
                      <a:fillRect/>
                    </a:stretch>
                  </pic:blipFill>
                  <pic:spPr>
                    <a:xfrm>
                      <a:off x="0" y="0"/>
                      <a:ext cx="3419475" cy="1562100"/>
                    </a:xfrm>
                    <a:prstGeom prst="rect">
                      <a:avLst/>
                    </a:prstGeom>
                  </pic:spPr>
                </pic:pic>
              </a:graphicData>
            </a:graphic>
          </wp:inline>
        </w:drawing>
      </w:r>
    </w:p>
    <w:p w14:paraId="426B8CF9" w14:textId="405E84FF" w:rsidR="00F374A6" w:rsidRDefault="00F374A6" w:rsidP="00672429">
      <w:pPr>
        <w:rPr>
          <w:sz w:val="24"/>
          <w:szCs w:val="24"/>
        </w:rPr>
      </w:pPr>
    </w:p>
    <w:p w14:paraId="72374AA7" w14:textId="77777777" w:rsidR="00D97649" w:rsidRDefault="00D97649" w:rsidP="00672429">
      <w:pPr>
        <w:rPr>
          <w:sz w:val="24"/>
          <w:szCs w:val="24"/>
        </w:rPr>
      </w:pPr>
    </w:p>
    <w:p w14:paraId="50B712BA" w14:textId="77777777" w:rsidR="00D97649" w:rsidRPr="00672429" w:rsidRDefault="00D97649" w:rsidP="00672429">
      <w:pPr>
        <w:rPr>
          <w:sz w:val="24"/>
          <w:szCs w:val="24"/>
        </w:rPr>
      </w:pPr>
    </w:p>
    <w:p w14:paraId="330C1775" w14:textId="4AAF6BA1" w:rsidR="00F374A6" w:rsidRPr="00672429" w:rsidRDefault="00F374A6" w:rsidP="00672429">
      <w:pPr>
        <w:pStyle w:val="ListParagraph"/>
        <w:numPr>
          <w:ilvl w:val="0"/>
          <w:numId w:val="9"/>
        </w:numPr>
        <w:rPr>
          <w:sz w:val="24"/>
          <w:szCs w:val="24"/>
        </w:rPr>
      </w:pPr>
      <w:r w:rsidRPr="00672429">
        <w:rPr>
          <w:rFonts w:hint="eastAsia"/>
          <w:sz w:val="24"/>
          <w:szCs w:val="24"/>
        </w:rPr>
        <w:t>申请表中的</w:t>
      </w:r>
      <w:r w:rsidR="00672429">
        <w:rPr>
          <w:sz w:val="24"/>
          <w:szCs w:val="24"/>
        </w:rPr>
        <w:t xml:space="preserve">Technical/Chemical name </w:t>
      </w:r>
      <w:r w:rsidR="00672429" w:rsidRPr="003D28F9">
        <w:rPr>
          <w:sz w:val="24"/>
          <w:szCs w:val="24"/>
        </w:rPr>
        <w:t>show</w:t>
      </w:r>
      <w:r w:rsidR="00672429">
        <w:rPr>
          <w:sz w:val="24"/>
          <w:szCs w:val="24"/>
        </w:rPr>
        <w:t>n</w:t>
      </w:r>
      <w:r w:rsidR="00672429" w:rsidRPr="003D28F9">
        <w:rPr>
          <w:sz w:val="24"/>
          <w:szCs w:val="24"/>
        </w:rPr>
        <w:t xml:space="preserve"> on B/L</w:t>
      </w:r>
      <w:r w:rsidR="00672429">
        <w:rPr>
          <w:sz w:val="24"/>
          <w:szCs w:val="24"/>
        </w:rPr>
        <w:t xml:space="preserve"> </w:t>
      </w:r>
      <w:r w:rsidR="00672429">
        <w:rPr>
          <w:rFonts w:hint="eastAsia"/>
          <w:sz w:val="24"/>
          <w:szCs w:val="24"/>
        </w:rPr>
        <w:t>(</w:t>
      </w:r>
      <w:r w:rsidR="00672429">
        <w:rPr>
          <w:rFonts w:hint="eastAsia"/>
          <w:sz w:val="24"/>
          <w:szCs w:val="24"/>
        </w:rPr>
        <w:t>显示在</w:t>
      </w:r>
      <w:r w:rsidR="00672429" w:rsidRPr="00672429">
        <w:rPr>
          <w:rFonts w:hint="eastAsia"/>
          <w:color w:val="FF0000"/>
          <w:sz w:val="24"/>
          <w:szCs w:val="24"/>
        </w:rPr>
        <w:t>提单上</w:t>
      </w:r>
      <w:r w:rsidR="00672429">
        <w:rPr>
          <w:rFonts w:hint="eastAsia"/>
          <w:sz w:val="24"/>
          <w:szCs w:val="24"/>
        </w:rPr>
        <w:t>的技术</w:t>
      </w:r>
      <w:r w:rsidR="00672429">
        <w:rPr>
          <w:sz w:val="24"/>
          <w:szCs w:val="24"/>
        </w:rPr>
        <w:t>/</w:t>
      </w:r>
      <w:r w:rsidR="00672429">
        <w:rPr>
          <w:rFonts w:hint="eastAsia"/>
          <w:sz w:val="24"/>
          <w:szCs w:val="24"/>
        </w:rPr>
        <w:t>化学品名</w:t>
      </w:r>
      <w:r w:rsidR="00672429">
        <w:rPr>
          <w:rFonts w:hint="eastAsia"/>
          <w:sz w:val="24"/>
          <w:szCs w:val="24"/>
        </w:rPr>
        <w:t>)</w:t>
      </w:r>
      <w:r w:rsidR="00672429">
        <w:rPr>
          <w:sz w:val="24"/>
          <w:szCs w:val="24"/>
        </w:rPr>
        <w:t xml:space="preserve"> </w:t>
      </w:r>
      <w:r w:rsidRPr="00672429">
        <w:rPr>
          <w:rFonts w:hint="eastAsia"/>
          <w:sz w:val="24"/>
          <w:szCs w:val="24"/>
        </w:rPr>
        <w:t>要和外代订舱系统里的</w:t>
      </w:r>
      <w:r w:rsidRPr="00672429">
        <w:rPr>
          <w:rFonts w:hint="eastAsia"/>
          <w:sz w:val="24"/>
          <w:szCs w:val="24"/>
        </w:rPr>
        <w:t>Proper</w:t>
      </w:r>
      <w:r w:rsidRPr="00672429">
        <w:rPr>
          <w:sz w:val="24"/>
          <w:szCs w:val="24"/>
        </w:rPr>
        <w:t xml:space="preserve"> </w:t>
      </w:r>
      <w:r w:rsidRPr="00672429">
        <w:rPr>
          <w:rFonts w:hint="eastAsia"/>
          <w:sz w:val="24"/>
          <w:szCs w:val="24"/>
        </w:rPr>
        <w:t>S</w:t>
      </w:r>
      <w:r w:rsidRPr="00672429">
        <w:rPr>
          <w:sz w:val="24"/>
          <w:szCs w:val="24"/>
        </w:rPr>
        <w:t>hipping Name</w:t>
      </w:r>
      <w:r w:rsidRPr="00672429">
        <w:rPr>
          <w:rFonts w:hint="eastAsia"/>
          <w:sz w:val="24"/>
          <w:szCs w:val="24"/>
        </w:rPr>
        <w:t>一致</w:t>
      </w:r>
      <w:r w:rsidR="00B74712" w:rsidRPr="00672429">
        <w:rPr>
          <w:rFonts w:hint="eastAsia"/>
          <w:sz w:val="24"/>
          <w:szCs w:val="24"/>
        </w:rPr>
        <w:t>。</w:t>
      </w:r>
    </w:p>
    <w:p w14:paraId="5287E511" w14:textId="12B8EB81" w:rsidR="00F374A6" w:rsidRDefault="00246B9E" w:rsidP="009A6653">
      <w:pPr>
        <w:rPr>
          <w:rFonts w:asciiTheme="minorEastAsia" w:hAnsiTheme="minorEastAsia" w:cstheme="minorHAnsi"/>
          <w:b/>
          <w:bCs/>
          <w:highlight w:val="yellow"/>
        </w:rPr>
      </w:pPr>
      <w:r>
        <w:rPr>
          <w:noProof/>
        </w:rPr>
        <w:t xml:space="preserve">  </w:t>
      </w:r>
      <w:r w:rsidR="00F374A6">
        <w:rPr>
          <w:noProof/>
        </w:rPr>
        <w:t xml:space="preserve">      </w:t>
      </w:r>
      <w:r w:rsidR="00456602">
        <w:rPr>
          <w:noProof/>
        </w:rPr>
        <w:drawing>
          <wp:inline distT="0" distB="0" distL="0" distR="0" wp14:anchorId="1DB39E5E" wp14:editId="0ECF316D">
            <wp:extent cx="6724650" cy="381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724650" cy="381000"/>
                    </a:xfrm>
                    <a:prstGeom prst="rect">
                      <a:avLst/>
                    </a:prstGeom>
                  </pic:spPr>
                </pic:pic>
              </a:graphicData>
            </a:graphic>
          </wp:inline>
        </w:drawing>
      </w:r>
    </w:p>
    <w:p w14:paraId="4D50AF06" w14:textId="566B06FB" w:rsidR="006022F8" w:rsidRDefault="006022F8" w:rsidP="006022F8">
      <w:pPr>
        <w:spacing w:line="240" w:lineRule="exact"/>
        <w:rPr>
          <w:color w:val="FF0000"/>
          <w:sz w:val="20"/>
          <w:szCs w:val="20"/>
        </w:rPr>
      </w:pPr>
      <w:r w:rsidRPr="006022F8">
        <w:rPr>
          <w:rFonts w:hint="eastAsia"/>
          <w:color w:val="FF0000"/>
          <w:sz w:val="20"/>
          <w:szCs w:val="20"/>
        </w:rPr>
        <w:t>情况一：</w:t>
      </w:r>
      <w:r w:rsidRPr="006022F8">
        <w:rPr>
          <w:color w:val="FF0000"/>
          <w:sz w:val="20"/>
          <w:szCs w:val="20"/>
        </w:rPr>
        <w:t>提单上需显示的化学品名与货物的</w:t>
      </w:r>
      <w:r w:rsidRPr="006022F8">
        <w:rPr>
          <w:color w:val="FF0000"/>
          <w:sz w:val="20"/>
          <w:szCs w:val="20"/>
        </w:rPr>
        <w:t>PSN</w:t>
      </w:r>
      <w:r w:rsidRPr="006022F8">
        <w:rPr>
          <w:color w:val="FF0000"/>
          <w:sz w:val="20"/>
          <w:szCs w:val="20"/>
        </w:rPr>
        <w:t>（正确运输</w:t>
      </w:r>
      <w:r w:rsidR="007E48D3">
        <w:rPr>
          <w:rFonts w:hint="eastAsia"/>
          <w:color w:val="FF0000"/>
          <w:sz w:val="20"/>
          <w:szCs w:val="20"/>
        </w:rPr>
        <w:t>UN NO.</w:t>
      </w:r>
      <w:r w:rsidRPr="006022F8">
        <w:rPr>
          <w:color w:val="FF0000"/>
          <w:sz w:val="20"/>
          <w:szCs w:val="20"/>
        </w:rPr>
        <w:t>品名）一</w:t>
      </w:r>
      <w:r w:rsidRPr="006022F8">
        <w:rPr>
          <w:rFonts w:hint="eastAsia"/>
          <w:color w:val="FF0000"/>
          <w:sz w:val="20"/>
          <w:szCs w:val="20"/>
        </w:rPr>
        <w:t>致，</w:t>
      </w:r>
      <w:r w:rsidR="008075E2">
        <w:rPr>
          <w:rFonts w:hint="eastAsia"/>
          <w:color w:val="FF0000"/>
          <w:sz w:val="20"/>
          <w:szCs w:val="20"/>
        </w:rPr>
        <w:t>有危包证</w:t>
      </w:r>
      <w:r w:rsidRPr="006022F8">
        <w:rPr>
          <w:rFonts w:hint="eastAsia"/>
          <w:color w:val="FF0000"/>
          <w:sz w:val="20"/>
          <w:szCs w:val="20"/>
        </w:rPr>
        <w:t>请正常选择</w:t>
      </w:r>
      <w:r w:rsidRPr="006022F8">
        <w:rPr>
          <w:color w:val="FF0000"/>
          <w:sz w:val="20"/>
          <w:szCs w:val="20"/>
        </w:rPr>
        <w:t>UN NO.</w:t>
      </w:r>
      <w:r w:rsidR="008075E2">
        <w:rPr>
          <w:rFonts w:hint="eastAsia"/>
          <w:color w:val="FF0000"/>
          <w:sz w:val="20"/>
          <w:szCs w:val="20"/>
        </w:rPr>
        <w:t xml:space="preserve"> </w:t>
      </w:r>
      <w:r w:rsidR="008075E2">
        <w:rPr>
          <w:rFonts w:hint="eastAsia"/>
          <w:color w:val="FF0000"/>
          <w:sz w:val="20"/>
          <w:szCs w:val="20"/>
        </w:rPr>
        <w:t>无需编辑</w:t>
      </w:r>
      <w:r w:rsidR="006F3078" w:rsidRPr="006022F8">
        <w:rPr>
          <w:rFonts w:hint="eastAsia"/>
          <w:color w:val="FF0000"/>
          <w:sz w:val="20"/>
          <w:szCs w:val="20"/>
        </w:rPr>
        <w:t>P</w:t>
      </w:r>
      <w:r w:rsidR="006F3078" w:rsidRPr="006022F8">
        <w:rPr>
          <w:color w:val="FF0000"/>
          <w:sz w:val="20"/>
          <w:szCs w:val="20"/>
        </w:rPr>
        <w:t xml:space="preserve">S </w:t>
      </w:r>
      <w:r w:rsidR="006F3078" w:rsidRPr="006022F8">
        <w:rPr>
          <w:rFonts w:hint="eastAsia"/>
          <w:color w:val="FF0000"/>
          <w:sz w:val="20"/>
          <w:szCs w:val="20"/>
        </w:rPr>
        <w:t>name</w:t>
      </w:r>
      <w:r w:rsidR="006F3078">
        <w:rPr>
          <w:rFonts w:hint="eastAsia"/>
          <w:color w:val="FF0000"/>
          <w:sz w:val="20"/>
          <w:szCs w:val="20"/>
        </w:rPr>
        <w:t>（提单品名）</w:t>
      </w:r>
    </w:p>
    <w:p w14:paraId="0C0A8227" w14:textId="3971263A" w:rsidR="008075E2" w:rsidRPr="006022F8" w:rsidRDefault="008075E2" w:rsidP="006022F8">
      <w:pPr>
        <w:spacing w:line="240" w:lineRule="exact"/>
        <w:rPr>
          <w:color w:val="FF0000"/>
          <w:sz w:val="20"/>
          <w:szCs w:val="20"/>
        </w:rPr>
      </w:pPr>
      <w:r w:rsidRPr="006022F8">
        <w:rPr>
          <w:rFonts w:hint="eastAsia"/>
          <w:color w:val="FF0000"/>
          <w:sz w:val="20"/>
          <w:szCs w:val="20"/>
        </w:rPr>
        <w:t>情况</w:t>
      </w:r>
      <w:r>
        <w:rPr>
          <w:rFonts w:hint="eastAsia"/>
          <w:color w:val="FF0000"/>
          <w:sz w:val="20"/>
          <w:szCs w:val="20"/>
        </w:rPr>
        <w:t>二</w:t>
      </w:r>
      <w:r w:rsidRPr="006022F8">
        <w:rPr>
          <w:rFonts w:hint="eastAsia"/>
          <w:color w:val="FF0000"/>
          <w:sz w:val="20"/>
          <w:szCs w:val="20"/>
        </w:rPr>
        <w:t>：</w:t>
      </w:r>
      <w:r w:rsidRPr="006022F8">
        <w:rPr>
          <w:color w:val="FF0000"/>
          <w:sz w:val="20"/>
          <w:szCs w:val="20"/>
        </w:rPr>
        <w:t>提单上需显示的化学品名与货物的</w:t>
      </w:r>
      <w:r w:rsidRPr="006022F8">
        <w:rPr>
          <w:color w:val="FF0000"/>
          <w:sz w:val="20"/>
          <w:szCs w:val="20"/>
        </w:rPr>
        <w:t>PSN</w:t>
      </w:r>
      <w:r w:rsidRPr="006022F8">
        <w:rPr>
          <w:color w:val="FF0000"/>
          <w:sz w:val="20"/>
          <w:szCs w:val="20"/>
        </w:rPr>
        <w:t>（正确运输</w:t>
      </w:r>
      <w:r>
        <w:rPr>
          <w:rFonts w:hint="eastAsia"/>
          <w:color w:val="FF0000"/>
          <w:sz w:val="20"/>
          <w:szCs w:val="20"/>
        </w:rPr>
        <w:t>UN NO.</w:t>
      </w:r>
      <w:r w:rsidRPr="006022F8">
        <w:rPr>
          <w:color w:val="FF0000"/>
          <w:sz w:val="20"/>
          <w:szCs w:val="20"/>
        </w:rPr>
        <w:t>品名）</w:t>
      </w:r>
      <w:r w:rsidRPr="006022F8">
        <w:rPr>
          <w:rFonts w:hint="eastAsia"/>
          <w:color w:val="FF0000"/>
          <w:sz w:val="20"/>
          <w:szCs w:val="20"/>
        </w:rPr>
        <w:t>一致，</w:t>
      </w:r>
      <w:r w:rsidR="006F3078">
        <w:rPr>
          <w:rFonts w:hint="eastAsia"/>
          <w:color w:val="FF0000"/>
          <w:sz w:val="20"/>
          <w:szCs w:val="20"/>
        </w:rPr>
        <w:t>且</w:t>
      </w:r>
      <w:r>
        <w:rPr>
          <w:rFonts w:hint="eastAsia"/>
          <w:color w:val="FF0000"/>
          <w:sz w:val="20"/>
          <w:szCs w:val="20"/>
        </w:rPr>
        <w:t>无危包证或裸装的，请</w:t>
      </w:r>
      <w:r w:rsidRPr="006022F8">
        <w:rPr>
          <w:rFonts w:hint="eastAsia"/>
          <w:color w:val="FF0000"/>
          <w:sz w:val="20"/>
          <w:szCs w:val="20"/>
        </w:rPr>
        <w:t>选择</w:t>
      </w:r>
      <w:r w:rsidRPr="006022F8">
        <w:rPr>
          <w:rFonts w:hint="eastAsia"/>
          <w:color w:val="FF0000"/>
          <w:sz w:val="20"/>
          <w:szCs w:val="20"/>
        </w:rPr>
        <w:t>U</w:t>
      </w:r>
      <w:r w:rsidRPr="006022F8">
        <w:rPr>
          <w:color w:val="FF0000"/>
          <w:sz w:val="20"/>
          <w:szCs w:val="20"/>
        </w:rPr>
        <w:t>N NO.</w:t>
      </w:r>
      <w:r w:rsidRPr="006022F8">
        <w:rPr>
          <w:rFonts w:hint="eastAsia"/>
          <w:color w:val="FF0000"/>
          <w:sz w:val="20"/>
          <w:szCs w:val="20"/>
        </w:rPr>
        <w:t>后面带</w:t>
      </w:r>
      <w:r w:rsidRPr="006022F8">
        <w:rPr>
          <w:rFonts w:hint="eastAsia"/>
          <w:color w:val="FF0000"/>
          <w:sz w:val="20"/>
          <w:szCs w:val="20"/>
        </w:rPr>
        <w:t>*</w:t>
      </w:r>
      <w:r>
        <w:rPr>
          <w:rFonts w:hint="eastAsia"/>
          <w:color w:val="FF0000"/>
          <w:sz w:val="20"/>
          <w:szCs w:val="20"/>
        </w:rPr>
        <w:t>和</w:t>
      </w:r>
      <w:r w:rsidRPr="006022F8">
        <w:rPr>
          <w:rFonts w:hint="eastAsia"/>
          <w:color w:val="FF0000"/>
          <w:sz w:val="20"/>
          <w:szCs w:val="20"/>
        </w:rPr>
        <w:t xml:space="preserve"> P</w:t>
      </w:r>
      <w:r w:rsidRPr="006022F8">
        <w:rPr>
          <w:color w:val="FF0000"/>
          <w:sz w:val="20"/>
          <w:szCs w:val="20"/>
        </w:rPr>
        <w:t>G “-”</w:t>
      </w:r>
      <w:r>
        <w:rPr>
          <w:rFonts w:hint="eastAsia"/>
          <w:color w:val="FF0000"/>
          <w:sz w:val="20"/>
          <w:szCs w:val="20"/>
        </w:rPr>
        <w:t xml:space="preserve"> </w:t>
      </w:r>
      <w:r w:rsidRPr="006022F8">
        <w:rPr>
          <w:rFonts w:hint="eastAsia"/>
          <w:color w:val="FF0000"/>
          <w:sz w:val="20"/>
          <w:szCs w:val="20"/>
        </w:rPr>
        <w:t>进行</w:t>
      </w:r>
      <w:r w:rsidR="006F3078" w:rsidRPr="006022F8">
        <w:rPr>
          <w:rFonts w:hint="eastAsia"/>
          <w:color w:val="FF0000"/>
          <w:sz w:val="20"/>
          <w:szCs w:val="20"/>
        </w:rPr>
        <w:t>P</w:t>
      </w:r>
      <w:r w:rsidR="006F3078" w:rsidRPr="006022F8">
        <w:rPr>
          <w:color w:val="FF0000"/>
          <w:sz w:val="20"/>
          <w:szCs w:val="20"/>
        </w:rPr>
        <w:t xml:space="preserve">S </w:t>
      </w:r>
      <w:r w:rsidR="006F3078" w:rsidRPr="006022F8">
        <w:rPr>
          <w:rFonts w:hint="eastAsia"/>
          <w:color w:val="FF0000"/>
          <w:sz w:val="20"/>
          <w:szCs w:val="20"/>
        </w:rPr>
        <w:t>name</w:t>
      </w:r>
      <w:r w:rsidR="006F3078">
        <w:rPr>
          <w:rFonts w:hint="eastAsia"/>
          <w:color w:val="FF0000"/>
          <w:sz w:val="20"/>
          <w:szCs w:val="20"/>
        </w:rPr>
        <w:t>（提单品名）</w:t>
      </w:r>
      <w:r w:rsidRPr="006022F8">
        <w:rPr>
          <w:rFonts w:hint="eastAsia"/>
          <w:color w:val="FF0000"/>
          <w:sz w:val="20"/>
          <w:szCs w:val="20"/>
        </w:rPr>
        <w:t>的编辑</w:t>
      </w:r>
      <w:r>
        <w:rPr>
          <w:rFonts w:hint="eastAsia"/>
          <w:color w:val="FF0000"/>
          <w:sz w:val="20"/>
          <w:szCs w:val="20"/>
        </w:rPr>
        <w:t>，</w:t>
      </w:r>
      <w:r w:rsidRPr="006F3078">
        <w:rPr>
          <w:rFonts w:hint="eastAsia"/>
          <w:color w:val="FF0000"/>
          <w:sz w:val="20"/>
          <w:szCs w:val="20"/>
          <w:highlight w:val="yellow"/>
        </w:rPr>
        <w:t>但是因系统的审核要求，提单上的</w:t>
      </w:r>
      <w:r w:rsidRPr="006F3078">
        <w:rPr>
          <w:color w:val="FF0000"/>
          <w:sz w:val="20"/>
          <w:szCs w:val="20"/>
          <w:highlight w:val="yellow"/>
        </w:rPr>
        <w:t>化学品名和</w:t>
      </w:r>
      <w:r w:rsidR="006F3078" w:rsidRPr="006F3078">
        <w:rPr>
          <w:color w:val="FF0000"/>
          <w:sz w:val="20"/>
          <w:szCs w:val="20"/>
          <w:highlight w:val="yellow"/>
        </w:rPr>
        <w:t>PSN</w:t>
      </w:r>
      <w:r w:rsidR="006F3078" w:rsidRPr="006F3078">
        <w:rPr>
          <w:color w:val="FF0000"/>
          <w:sz w:val="20"/>
          <w:szCs w:val="20"/>
          <w:highlight w:val="yellow"/>
        </w:rPr>
        <w:t>（正确运输</w:t>
      </w:r>
      <w:r w:rsidR="006F3078" w:rsidRPr="006F3078">
        <w:rPr>
          <w:rFonts w:hint="eastAsia"/>
          <w:color w:val="FF0000"/>
          <w:sz w:val="20"/>
          <w:szCs w:val="20"/>
          <w:highlight w:val="yellow"/>
        </w:rPr>
        <w:t>UN NO.</w:t>
      </w:r>
      <w:r w:rsidR="006F3078" w:rsidRPr="006F3078">
        <w:rPr>
          <w:color w:val="FF0000"/>
          <w:sz w:val="20"/>
          <w:szCs w:val="20"/>
          <w:highlight w:val="yellow"/>
        </w:rPr>
        <w:t>品名）</w:t>
      </w:r>
      <w:r w:rsidRPr="006F3078">
        <w:rPr>
          <w:color w:val="FF0000"/>
          <w:sz w:val="20"/>
          <w:szCs w:val="20"/>
          <w:highlight w:val="yellow"/>
        </w:rPr>
        <w:t>一模一样会被系统拒绝</w:t>
      </w:r>
      <w:r w:rsidRPr="006F3078">
        <w:rPr>
          <w:rFonts w:hint="eastAsia"/>
          <w:color w:val="FF0000"/>
          <w:sz w:val="20"/>
          <w:szCs w:val="20"/>
          <w:highlight w:val="yellow"/>
        </w:rPr>
        <w:t>，可以在提单的</w:t>
      </w:r>
      <w:r w:rsidRPr="006F3078">
        <w:rPr>
          <w:color w:val="FF0000"/>
          <w:sz w:val="20"/>
          <w:szCs w:val="20"/>
          <w:highlight w:val="yellow"/>
        </w:rPr>
        <w:t>化学品名后面加个</w:t>
      </w:r>
      <w:r w:rsidRPr="006F3078">
        <w:rPr>
          <w:rFonts w:hint="eastAsia"/>
          <w:color w:val="FF0000"/>
          <w:sz w:val="20"/>
          <w:szCs w:val="20"/>
          <w:highlight w:val="yellow"/>
        </w:rPr>
        <w:t>“</w:t>
      </w:r>
      <w:r w:rsidRPr="006F3078">
        <w:rPr>
          <w:color w:val="FF0000"/>
          <w:sz w:val="20"/>
          <w:szCs w:val="20"/>
          <w:highlight w:val="yellow"/>
        </w:rPr>
        <w:t>.</w:t>
      </w:r>
      <w:r w:rsidRPr="006F3078">
        <w:rPr>
          <w:rFonts w:hint="eastAsia"/>
          <w:color w:val="FF0000"/>
          <w:sz w:val="20"/>
          <w:szCs w:val="20"/>
          <w:highlight w:val="yellow"/>
        </w:rPr>
        <w:t>”或者</w:t>
      </w:r>
      <w:r w:rsidRPr="006F3078">
        <w:rPr>
          <w:color w:val="FF0000"/>
          <w:sz w:val="20"/>
          <w:szCs w:val="20"/>
          <w:highlight w:val="yellow"/>
        </w:rPr>
        <w:t>前面加</w:t>
      </w:r>
      <w:r w:rsidRPr="006F3078">
        <w:rPr>
          <w:color w:val="FF0000"/>
          <w:sz w:val="20"/>
          <w:szCs w:val="20"/>
          <w:highlight w:val="yellow"/>
        </w:rPr>
        <w:t>NA</w:t>
      </w:r>
      <w:r w:rsidRPr="006F3078">
        <w:rPr>
          <w:rFonts w:hint="eastAsia"/>
          <w:color w:val="FF0000"/>
          <w:sz w:val="20"/>
          <w:szCs w:val="20"/>
          <w:highlight w:val="yellow"/>
        </w:rPr>
        <w:t xml:space="preserve"> </w:t>
      </w:r>
      <w:r w:rsidR="006F3078" w:rsidRPr="006F3078">
        <w:rPr>
          <w:rFonts w:hint="eastAsia"/>
          <w:color w:val="FF0000"/>
          <w:sz w:val="20"/>
          <w:szCs w:val="20"/>
          <w:highlight w:val="yellow"/>
        </w:rPr>
        <w:t>做区别</w:t>
      </w:r>
      <w:r w:rsidRPr="006F3078">
        <w:rPr>
          <w:rFonts w:hint="eastAsia"/>
          <w:color w:val="FF0000"/>
          <w:sz w:val="20"/>
          <w:szCs w:val="20"/>
          <w:highlight w:val="yellow"/>
        </w:rPr>
        <w:t>（特别是</w:t>
      </w:r>
      <w:r w:rsidRPr="006F3078">
        <w:rPr>
          <w:rFonts w:hint="eastAsia"/>
          <w:color w:val="FF0000"/>
          <w:sz w:val="20"/>
          <w:szCs w:val="20"/>
          <w:highlight w:val="yellow"/>
        </w:rPr>
        <w:t>UN3480/3481</w:t>
      </w:r>
      <w:r w:rsidRPr="006F3078">
        <w:rPr>
          <w:rFonts w:hint="eastAsia"/>
          <w:color w:val="FF0000"/>
          <w:sz w:val="20"/>
          <w:szCs w:val="20"/>
          <w:highlight w:val="yellow"/>
        </w:rPr>
        <w:t>）</w:t>
      </w:r>
    </w:p>
    <w:p w14:paraId="3AE77545" w14:textId="79D899FA" w:rsidR="008075E2" w:rsidRPr="006022F8" w:rsidRDefault="008075E2" w:rsidP="006022F8">
      <w:pPr>
        <w:spacing w:line="240" w:lineRule="exact"/>
        <w:rPr>
          <w:color w:val="FF0000"/>
          <w:sz w:val="20"/>
          <w:szCs w:val="20"/>
        </w:rPr>
      </w:pPr>
      <w:r w:rsidRPr="006022F8">
        <w:rPr>
          <w:rFonts w:hint="eastAsia"/>
          <w:color w:val="FF0000"/>
          <w:sz w:val="20"/>
          <w:szCs w:val="20"/>
        </w:rPr>
        <w:t>情况</w:t>
      </w:r>
      <w:r>
        <w:rPr>
          <w:rFonts w:hint="eastAsia"/>
          <w:color w:val="FF0000"/>
          <w:sz w:val="20"/>
          <w:szCs w:val="20"/>
        </w:rPr>
        <w:t>三</w:t>
      </w:r>
      <w:r w:rsidRPr="006022F8">
        <w:rPr>
          <w:rFonts w:hint="eastAsia"/>
          <w:color w:val="FF0000"/>
          <w:sz w:val="20"/>
          <w:szCs w:val="20"/>
        </w:rPr>
        <w:t>：</w:t>
      </w:r>
      <w:r w:rsidRPr="006022F8">
        <w:rPr>
          <w:color w:val="FF0000"/>
          <w:sz w:val="20"/>
          <w:szCs w:val="20"/>
        </w:rPr>
        <w:t>提单上需显示的化学品名与货物的</w:t>
      </w:r>
      <w:r w:rsidRPr="006022F8">
        <w:rPr>
          <w:color w:val="FF0000"/>
          <w:sz w:val="20"/>
          <w:szCs w:val="20"/>
        </w:rPr>
        <w:t>PSN</w:t>
      </w:r>
      <w:r w:rsidRPr="006022F8">
        <w:rPr>
          <w:color w:val="FF0000"/>
          <w:sz w:val="20"/>
          <w:szCs w:val="20"/>
        </w:rPr>
        <w:t>（正确运输</w:t>
      </w:r>
      <w:r>
        <w:rPr>
          <w:rFonts w:hint="eastAsia"/>
          <w:color w:val="FF0000"/>
          <w:sz w:val="20"/>
          <w:szCs w:val="20"/>
        </w:rPr>
        <w:t>UN NO.</w:t>
      </w:r>
      <w:r w:rsidRPr="006022F8">
        <w:rPr>
          <w:color w:val="FF0000"/>
          <w:sz w:val="20"/>
          <w:szCs w:val="20"/>
        </w:rPr>
        <w:t>品名）</w:t>
      </w:r>
      <w:r w:rsidRPr="006022F8">
        <w:rPr>
          <w:rFonts w:hint="eastAsia"/>
          <w:color w:val="FF0000"/>
          <w:sz w:val="20"/>
          <w:szCs w:val="20"/>
        </w:rPr>
        <w:t>不一致，</w:t>
      </w:r>
      <w:r w:rsidRPr="006022F8">
        <w:rPr>
          <w:rFonts w:hint="eastAsia"/>
          <w:color w:val="FF0000"/>
          <w:sz w:val="20"/>
          <w:szCs w:val="20"/>
        </w:rPr>
        <w:t xml:space="preserve"> </w:t>
      </w:r>
      <w:r>
        <w:rPr>
          <w:rFonts w:hint="eastAsia"/>
          <w:color w:val="FF0000"/>
          <w:sz w:val="20"/>
          <w:szCs w:val="20"/>
        </w:rPr>
        <w:t>有危包证</w:t>
      </w:r>
      <w:r w:rsidRPr="006022F8">
        <w:rPr>
          <w:rFonts w:hint="eastAsia"/>
          <w:color w:val="FF0000"/>
          <w:sz w:val="20"/>
          <w:szCs w:val="20"/>
        </w:rPr>
        <w:t>需编辑</w:t>
      </w:r>
      <w:r w:rsidR="006F3078" w:rsidRPr="006022F8">
        <w:rPr>
          <w:rFonts w:hint="eastAsia"/>
          <w:color w:val="FF0000"/>
          <w:sz w:val="20"/>
          <w:szCs w:val="20"/>
        </w:rPr>
        <w:t>P</w:t>
      </w:r>
      <w:r w:rsidR="006F3078" w:rsidRPr="006022F8">
        <w:rPr>
          <w:color w:val="FF0000"/>
          <w:sz w:val="20"/>
          <w:szCs w:val="20"/>
        </w:rPr>
        <w:t xml:space="preserve">S </w:t>
      </w:r>
      <w:r w:rsidR="006F3078" w:rsidRPr="006022F8">
        <w:rPr>
          <w:rFonts w:hint="eastAsia"/>
          <w:color w:val="FF0000"/>
          <w:sz w:val="20"/>
          <w:szCs w:val="20"/>
        </w:rPr>
        <w:t>name</w:t>
      </w:r>
      <w:r w:rsidR="006F3078">
        <w:rPr>
          <w:rFonts w:hint="eastAsia"/>
          <w:color w:val="FF0000"/>
          <w:sz w:val="20"/>
          <w:szCs w:val="20"/>
        </w:rPr>
        <w:t>（提单品名），</w:t>
      </w:r>
      <w:r w:rsidRPr="006022F8">
        <w:rPr>
          <w:rFonts w:hint="eastAsia"/>
          <w:color w:val="FF0000"/>
          <w:sz w:val="20"/>
          <w:szCs w:val="20"/>
        </w:rPr>
        <w:t>可在订舱时选择</w:t>
      </w:r>
      <w:r w:rsidRPr="006022F8">
        <w:rPr>
          <w:rFonts w:hint="eastAsia"/>
          <w:color w:val="FF0000"/>
          <w:sz w:val="20"/>
          <w:szCs w:val="20"/>
        </w:rPr>
        <w:t>U</w:t>
      </w:r>
      <w:r w:rsidRPr="006022F8">
        <w:rPr>
          <w:color w:val="FF0000"/>
          <w:sz w:val="20"/>
          <w:szCs w:val="20"/>
        </w:rPr>
        <w:t>N NO.</w:t>
      </w:r>
      <w:r w:rsidRPr="006022F8">
        <w:rPr>
          <w:rFonts w:hint="eastAsia"/>
          <w:color w:val="FF0000"/>
          <w:sz w:val="20"/>
          <w:szCs w:val="20"/>
        </w:rPr>
        <w:t>后面带</w:t>
      </w:r>
      <w:r w:rsidRPr="006022F8">
        <w:rPr>
          <w:rFonts w:hint="eastAsia"/>
          <w:color w:val="FF0000"/>
          <w:sz w:val="20"/>
          <w:szCs w:val="20"/>
        </w:rPr>
        <w:t>*</w:t>
      </w:r>
      <w:r w:rsidRPr="006022F8">
        <w:rPr>
          <w:rFonts w:hint="eastAsia"/>
          <w:color w:val="FF0000"/>
          <w:sz w:val="20"/>
          <w:szCs w:val="20"/>
        </w:rPr>
        <w:t>且与危包证对应一致的</w:t>
      </w:r>
      <w:r w:rsidRPr="00D97649">
        <w:rPr>
          <w:rFonts w:hint="eastAsia"/>
          <w:color w:val="FF0000"/>
          <w:sz w:val="20"/>
          <w:szCs w:val="20"/>
          <w:highlight w:val="yellow"/>
        </w:rPr>
        <w:t>P</w:t>
      </w:r>
      <w:r w:rsidRPr="00D97649">
        <w:rPr>
          <w:color w:val="FF0000"/>
          <w:sz w:val="20"/>
          <w:szCs w:val="20"/>
          <w:highlight w:val="yellow"/>
        </w:rPr>
        <w:t>G</w:t>
      </w:r>
      <w:r>
        <w:rPr>
          <w:rFonts w:hint="eastAsia"/>
          <w:color w:val="FF0000"/>
          <w:sz w:val="20"/>
          <w:szCs w:val="20"/>
        </w:rPr>
        <w:t>，</w:t>
      </w:r>
      <w:r w:rsidRPr="006022F8">
        <w:rPr>
          <w:rFonts w:hint="eastAsia"/>
          <w:color w:val="FF0000"/>
          <w:sz w:val="20"/>
          <w:szCs w:val="20"/>
        </w:rPr>
        <w:t>进行</w:t>
      </w:r>
      <w:r w:rsidRPr="006022F8">
        <w:rPr>
          <w:rFonts w:hint="eastAsia"/>
          <w:color w:val="FF0000"/>
          <w:sz w:val="20"/>
          <w:szCs w:val="20"/>
        </w:rPr>
        <w:t>P</w:t>
      </w:r>
      <w:r w:rsidRPr="006022F8">
        <w:rPr>
          <w:color w:val="FF0000"/>
          <w:sz w:val="20"/>
          <w:szCs w:val="20"/>
        </w:rPr>
        <w:t xml:space="preserve">S </w:t>
      </w:r>
      <w:r w:rsidRPr="006022F8">
        <w:rPr>
          <w:rFonts w:hint="eastAsia"/>
          <w:color w:val="FF0000"/>
          <w:sz w:val="20"/>
          <w:szCs w:val="20"/>
        </w:rPr>
        <w:t>name</w:t>
      </w:r>
      <w:r w:rsidR="006F3078">
        <w:rPr>
          <w:rFonts w:hint="eastAsia"/>
          <w:color w:val="FF0000"/>
          <w:sz w:val="20"/>
          <w:szCs w:val="20"/>
        </w:rPr>
        <w:t>（提单品名）</w:t>
      </w:r>
      <w:proofErr w:type="gramStart"/>
      <w:r w:rsidRPr="006022F8">
        <w:rPr>
          <w:rFonts w:hint="eastAsia"/>
          <w:color w:val="FF0000"/>
          <w:sz w:val="20"/>
          <w:szCs w:val="20"/>
        </w:rPr>
        <w:t>的编辑</w:t>
      </w:r>
      <w:r w:rsidRPr="006022F8">
        <w:rPr>
          <w:color w:val="FF0000"/>
          <w:sz w:val="20"/>
          <w:szCs w:val="20"/>
        </w:rPr>
        <w:t>;</w:t>
      </w:r>
      <w:proofErr w:type="gramEnd"/>
    </w:p>
    <w:p w14:paraId="4E9D498F" w14:textId="7518B97F" w:rsidR="006022F8" w:rsidRPr="006022F8" w:rsidRDefault="006022F8" w:rsidP="006022F8">
      <w:pPr>
        <w:spacing w:line="240" w:lineRule="exact"/>
        <w:rPr>
          <w:color w:val="FF0000"/>
          <w:sz w:val="20"/>
          <w:szCs w:val="20"/>
        </w:rPr>
      </w:pPr>
      <w:r w:rsidRPr="006022F8">
        <w:rPr>
          <w:rFonts w:hint="eastAsia"/>
          <w:color w:val="FF0000"/>
          <w:sz w:val="20"/>
          <w:szCs w:val="20"/>
        </w:rPr>
        <w:t>情况</w:t>
      </w:r>
      <w:r w:rsidR="008C30BC">
        <w:rPr>
          <w:rFonts w:hint="eastAsia"/>
          <w:color w:val="FF0000"/>
          <w:sz w:val="20"/>
          <w:szCs w:val="20"/>
        </w:rPr>
        <w:t>四</w:t>
      </w:r>
      <w:r w:rsidRPr="006022F8">
        <w:rPr>
          <w:rFonts w:hint="eastAsia"/>
          <w:color w:val="FF0000"/>
          <w:sz w:val="20"/>
          <w:szCs w:val="20"/>
        </w:rPr>
        <w:t>：带</w:t>
      </w:r>
      <w:r w:rsidRPr="006022F8">
        <w:rPr>
          <w:color w:val="FF0000"/>
          <w:sz w:val="20"/>
          <w:szCs w:val="20"/>
        </w:rPr>
        <w:t>N.O.S</w:t>
      </w:r>
      <w:r w:rsidRPr="006022F8">
        <w:rPr>
          <w:rFonts w:hint="eastAsia"/>
          <w:color w:val="FF0000"/>
          <w:sz w:val="20"/>
          <w:szCs w:val="20"/>
        </w:rPr>
        <w:t>危品，品名上必须显示具体的化学成份，订舱时请选择</w:t>
      </w:r>
      <w:r w:rsidRPr="006022F8">
        <w:rPr>
          <w:rFonts w:hint="eastAsia"/>
          <w:color w:val="FF0000"/>
          <w:sz w:val="20"/>
          <w:szCs w:val="20"/>
        </w:rPr>
        <w:t>U</w:t>
      </w:r>
      <w:r w:rsidRPr="006022F8">
        <w:rPr>
          <w:color w:val="FF0000"/>
          <w:sz w:val="20"/>
          <w:szCs w:val="20"/>
        </w:rPr>
        <w:t>N NO.</w:t>
      </w:r>
      <w:r w:rsidRPr="006022F8">
        <w:rPr>
          <w:rFonts w:hint="eastAsia"/>
          <w:color w:val="FF0000"/>
          <w:sz w:val="20"/>
          <w:szCs w:val="20"/>
        </w:rPr>
        <w:t>后面带</w:t>
      </w:r>
      <w:r w:rsidRPr="006022F8">
        <w:rPr>
          <w:rFonts w:hint="eastAsia"/>
          <w:color w:val="FF0000"/>
          <w:sz w:val="20"/>
          <w:szCs w:val="20"/>
        </w:rPr>
        <w:t>*</w:t>
      </w:r>
      <w:r w:rsidRPr="006022F8">
        <w:rPr>
          <w:rFonts w:hint="eastAsia"/>
          <w:color w:val="FF0000"/>
          <w:sz w:val="20"/>
          <w:szCs w:val="20"/>
        </w:rPr>
        <w:t>且与危包证对应一致的</w:t>
      </w:r>
      <w:r w:rsidRPr="006022F8">
        <w:rPr>
          <w:rFonts w:hint="eastAsia"/>
          <w:color w:val="FF0000"/>
          <w:sz w:val="20"/>
          <w:szCs w:val="20"/>
        </w:rPr>
        <w:t>P</w:t>
      </w:r>
      <w:r w:rsidRPr="006022F8">
        <w:rPr>
          <w:color w:val="FF0000"/>
          <w:sz w:val="20"/>
          <w:szCs w:val="20"/>
        </w:rPr>
        <w:t>G</w:t>
      </w:r>
      <w:r w:rsidRPr="006022F8">
        <w:rPr>
          <w:rFonts w:hint="eastAsia"/>
          <w:color w:val="FF0000"/>
          <w:sz w:val="20"/>
          <w:szCs w:val="20"/>
        </w:rPr>
        <w:t>，进行</w:t>
      </w:r>
      <w:r w:rsidR="006F3078" w:rsidRPr="006022F8">
        <w:rPr>
          <w:rFonts w:hint="eastAsia"/>
          <w:color w:val="FF0000"/>
          <w:sz w:val="20"/>
          <w:szCs w:val="20"/>
        </w:rPr>
        <w:t>P</w:t>
      </w:r>
      <w:r w:rsidR="006F3078" w:rsidRPr="006022F8">
        <w:rPr>
          <w:color w:val="FF0000"/>
          <w:sz w:val="20"/>
          <w:szCs w:val="20"/>
        </w:rPr>
        <w:t xml:space="preserve">S </w:t>
      </w:r>
      <w:r w:rsidR="006F3078" w:rsidRPr="006022F8">
        <w:rPr>
          <w:rFonts w:hint="eastAsia"/>
          <w:color w:val="FF0000"/>
          <w:sz w:val="20"/>
          <w:szCs w:val="20"/>
        </w:rPr>
        <w:t>name</w:t>
      </w:r>
      <w:r w:rsidR="006F3078">
        <w:rPr>
          <w:rFonts w:hint="eastAsia"/>
          <w:color w:val="FF0000"/>
          <w:sz w:val="20"/>
          <w:szCs w:val="20"/>
        </w:rPr>
        <w:t>（提单品名）</w:t>
      </w:r>
      <w:r w:rsidRPr="006022F8">
        <w:rPr>
          <w:rFonts w:hint="eastAsia"/>
          <w:color w:val="FF0000"/>
          <w:sz w:val="20"/>
          <w:szCs w:val="20"/>
        </w:rPr>
        <w:t>的编辑</w:t>
      </w:r>
    </w:p>
    <w:p w14:paraId="79550293" w14:textId="77777777" w:rsidR="006022F8" w:rsidRDefault="006022F8" w:rsidP="009A6653">
      <w:pPr>
        <w:rPr>
          <w:rFonts w:asciiTheme="minorEastAsia" w:hAnsiTheme="minorEastAsia" w:cstheme="minorHAnsi"/>
          <w:b/>
          <w:bCs/>
          <w:highlight w:val="yellow"/>
        </w:rPr>
      </w:pPr>
    </w:p>
    <w:p w14:paraId="45A6A09B" w14:textId="77777777" w:rsidR="00B30096" w:rsidRDefault="00B30096" w:rsidP="009A6653">
      <w:pPr>
        <w:rPr>
          <w:rFonts w:asciiTheme="minorEastAsia" w:hAnsiTheme="minorEastAsia" w:cstheme="minorHAnsi"/>
          <w:b/>
          <w:bCs/>
          <w:highlight w:val="yellow"/>
        </w:rPr>
      </w:pPr>
    </w:p>
    <w:p w14:paraId="6590DD94" w14:textId="77777777" w:rsidR="00B30096" w:rsidRDefault="00B30096" w:rsidP="009A6653">
      <w:pPr>
        <w:rPr>
          <w:rFonts w:asciiTheme="minorEastAsia" w:hAnsiTheme="minorEastAsia" w:cstheme="minorHAnsi"/>
          <w:b/>
          <w:bCs/>
          <w:highlight w:val="yellow"/>
        </w:rPr>
      </w:pPr>
    </w:p>
    <w:p w14:paraId="18397080" w14:textId="6EE2D80A" w:rsidR="00D97649" w:rsidRDefault="00D97649" w:rsidP="009A6653">
      <w:pPr>
        <w:rPr>
          <w:rFonts w:asciiTheme="minorEastAsia" w:hAnsiTheme="minorEastAsia" w:cstheme="minorHAnsi"/>
          <w:b/>
          <w:bCs/>
          <w:highlight w:val="yellow"/>
        </w:rPr>
      </w:pPr>
      <w:r>
        <w:rPr>
          <w:rFonts w:asciiTheme="minorEastAsia" w:hAnsiTheme="minorEastAsia" w:cstheme="minorHAnsi" w:hint="eastAsia"/>
          <w:b/>
          <w:bCs/>
          <w:highlight w:val="yellow"/>
        </w:rPr>
        <w:t>如下图所示</w:t>
      </w:r>
    </w:p>
    <w:p w14:paraId="0F45EC92" w14:textId="1A078A21" w:rsidR="00D97649" w:rsidRDefault="00D97649" w:rsidP="009A6653">
      <w:pPr>
        <w:rPr>
          <w:rFonts w:asciiTheme="minorEastAsia" w:hAnsiTheme="minorEastAsia" w:cstheme="minorHAnsi"/>
          <w:b/>
          <w:bCs/>
          <w:highlight w:val="yellow"/>
        </w:rPr>
      </w:pPr>
      <w:r>
        <w:rPr>
          <w:noProof/>
        </w:rPr>
        <w:lastRenderedPageBreak/>
        <w:drawing>
          <wp:inline distT="0" distB="0" distL="0" distR="0" wp14:anchorId="2E4AC7C4" wp14:editId="05DE7164">
            <wp:extent cx="5276850" cy="1952625"/>
            <wp:effectExtent l="0" t="0" r="0" b="9525"/>
            <wp:docPr id="443008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08664" name=""/>
                    <pic:cNvPicPr/>
                  </pic:nvPicPr>
                  <pic:blipFill>
                    <a:blip r:embed="rId21"/>
                    <a:stretch>
                      <a:fillRect/>
                    </a:stretch>
                  </pic:blipFill>
                  <pic:spPr>
                    <a:xfrm>
                      <a:off x="0" y="0"/>
                      <a:ext cx="5276850" cy="1952625"/>
                    </a:xfrm>
                    <a:prstGeom prst="rect">
                      <a:avLst/>
                    </a:prstGeom>
                  </pic:spPr>
                </pic:pic>
              </a:graphicData>
            </a:graphic>
          </wp:inline>
        </w:drawing>
      </w:r>
    </w:p>
    <w:p w14:paraId="4D5B10F4" w14:textId="77777777" w:rsidR="00D97649" w:rsidRDefault="00D97649" w:rsidP="009A6653">
      <w:pPr>
        <w:rPr>
          <w:rFonts w:asciiTheme="minorEastAsia" w:hAnsiTheme="minorEastAsia" w:cstheme="minorHAnsi"/>
          <w:b/>
          <w:bCs/>
          <w:highlight w:val="yellow"/>
        </w:rPr>
      </w:pPr>
    </w:p>
    <w:p w14:paraId="7C5AE528" w14:textId="76E50DAA" w:rsidR="00D97649" w:rsidRDefault="00D97649" w:rsidP="009A6653">
      <w:pPr>
        <w:rPr>
          <w:rFonts w:asciiTheme="minorEastAsia" w:hAnsiTheme="minorEastAsia" w:cstheme="minorHAnsi"/>
          <w:b/>
          <w:bCs/>
          <w:highlight w:val="yellow"/>
        </w:rPr>
      </w:pPr>
      <w:r>
        <w:rPr>
          <w:noProof/>
        </w:rPr>
        <w:drawing>
          <wp:inline distT="0" distB="0" distL="0" distR="0" wp14:anchorId="4C4A2672" wp14:editId="53B1CEA3">
            <wp:extent cx="5553075" cy="1905000"/>
            <wp:effectExtent l="0" t="0" r="9525" b="0"/>
            <wp:docPr id="15243906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390686" name="Picture 1" descr="A screenshot of a computer&#10;&#10;Description automatically generated"/>
                    <pic:cNvPicPr/>
                  </pic:nvPicPr>
                  <pic:blipFill>
                    <a:blip r:embed="rId22"/>
                    <a:stretch>
                      <a:fillRect/>
                    </a:stretch>
                  </pic:blipFill>
                  <pic:spPr>
                    <a:xfrm>
                      <a:off x="0" y="0"/>
                      <a:ext cx="5553075" cy="1905000"/>
                    </a:xfrm>
                    <a:prstGeom prst="rect">
                      <a:avLst/>
                    </a:prstGeom>
                  </pic:spPr>
                </pic:pic>
              </a:graphicData>
            </a:graphic>
          </wp:inline>
        </w:drawing>
      </w:r>
    </w:p>
    <w:p w14:paraId="3830ECEE" w14:textId="77777777" w:rsidR="00D97649" w:rsidRPr="00040DA5" w:rsidRDefault="00D97649" w:rsidP="009A6653">
      <w:pPr>
        <w:rPr>
          <w:rFonts w:asciiTheme="minorEastAsia" w:hAnsiTheme="minorEastAsia" w:cstheme="minorHAnsi"/>
          <w:b/>
          <w:bCs/>
          <w:highlight w:val="yellow"/>
        </w:rPr>
      </w:pPr>
    </w:p>
    <w:p w14:paraId="25A10EAD" w14:textId="059CAD03" w:rsidR="000A587E" w:rsidRPr="00040DA5" w:rsidRDefault="00552646" w:rsidP="00040DA5">
      <w:pPr>
        <w:pStyle w:val="ListParagraph"/>
        <w:numPr>
          <w:ilvl w:val="0"/>
          <w:numId w:val="9"/>
        </w:numPr>
        <w:rPr>
          <w:rFonts w:asciiTheme="minorEastAsia" w:hAnsiTheme="minorEastAsia" w:cstheme="minorHAnsi"/>
        </w:rPr>
      </w:pPr>
      <w:r w:rsidRPr="00040DA5">
        <w:rPr>
          <w:rFonts w:asciiTheme="minorEastAsia" w:hAnsiTheme="minorEastAsia" w:cstheme="minorHAnsi"/>
        </w:rPr>
        <w:t>由于我司 禁运任何类型或种类的废旧锂电池，因此对于</w:t>
      </w:r>
      <w:r w:rsidR="0088605E" w:rsidRPr="00040DA5">
        <w:rPr>
          <w:rFonts w:asciiTheme="minorEastAsia" w:hAnsiTheme="minorEastAsia" w:cstheme="minorHAnsi"/>
        </w:rPr>
        <w:t>UN number为3090/3091/3480/3481/3536的锂电池类货物，</w:t>
      </w:r>
      <w:r w:rsidRPr="00040DA5">
        <w:rPr>
          <w:rFonts w:asciiTheme="minorEastAsia" w:hAnsiTheme="minorEastAsia" w:cstheme="minorHAnsi"/>
        </w:rPr>
        <w:t>请</w:t>
      </w:r>
      <w:r w:rsidR="005B6318">
        <w:rPr>
          <w:rFonts w:asciiTheme="minorEastAsia" w:hAnsiTheme="minorEastAsia" w:cstheme="minorHAnsi" w:hint="eastAsia"/>
        </w:rPr>
        <w:t>确认是新电池并</w:t>
      </w:r>
      <w:r w:rsidRPr="00040DA5">
        <w:rPr>
          <w:rFonts w:asciiTheme="minorEastAsia" w:hAnsiTheme="minorEastAsia" w:cstheme="minorHAnsi"/>
        </w:rPr>
        <w:t>在填写联合国编号的栏位旁边做出</w:t>
      </w:r>
      <w:r w:rsidR="009B2407" w:rsidRPr="00040DA5">
        <w:rPr>
          <w:rFonts w:asciiTheme="minorEastAsia" w:hAnsiTheme="minorEastAsia" w:cstheme="minorHAnsi"/>
        </w:rPr>
        <w:t>声明：</w:t>
      </w:r>
      <w:r w:rsidRPr="00040DA5">
        <w:rPr>
          <w:rFonts w:asciiTheme="minorEastAsia" w:hAnsiTheme="minorEastAsia" w:cstheme="minorHAnsi"/>
        </w:rPr>
        <w:t xml:space="preserve"> “Confirm the Batteries are NEW and not used or 2nd hand” </w:t>
      </w:r>
    </w:p>
    <w:p w14:paraId="399BEDFD" w14:textId="733730BF" w:rsidR="00A17354" w:rsidRPr="001670D0" w:rsidRDefault="00506714" w:rsidP="001670D0">
      <w:pPr>
        <w:ind w:left="360" w:firstLine="360"/>
        <w:rPr>
          <w:rFonts w:cstheme="minorHAnsi"/>
        </w:rPr>
      </w:pPr>
      <w:r>
        <w:rPr>
          <w:noProof/>
        </w:rPr>
        <w:drawing>
          <wp:inline distT="0" distB="0" distL="0" distR="0" wp14:anchorId="63078564" wp14:editId="551A4331">
            <wp:extent cx="3812875" cy="613779"/>
            <wp:effectExtent l="0" t="0" r="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23"/>
                    <a:stretch>
                      <a:fillRect/>
                    </a:stretch>
                  </pic:blipFill>
                  <pic:spPr>
                    <a:xfrm>
                      <a:off x="0" y="0"/>
                      <a:ext cx="3862919" cy="621835"/>
                    </a:xfrm>
                    <a:prstGeom prst="rect">
                      <a:avLst/>
                    </a:prstGeom>
                  </pic:spPr>
                </pic:pic>
              </a:graphicData>
            </a:graphic>
          </wp:inline>
        </w:drawing>
      </w:r>
    </w:p>
    <w:p w14:paraId="4A82709C" w14:textId="77777777" w:rsidR="00D453C3" w:rsidRDefault="00D453C3" w:rsidP="007F5561">
      <w:pPr>
        <w:rPr>
          <w:rFonts w:asciiTheme="minorEastAsia" w:hAnsiTheme="minorEastAsia" w:cstheme="minorHAnsi"/>
          <w:b/>
          <w:bCs/>
          <w:sz w:val="28"/>
          <w:szCs w:val="28"/>
          <w:highlight w:val="yellow"/>
        </w:rPr>
      </w:pPr>
    </w:p>
    <w:p w14:paraId="3DEAC4A2" w14:textId="77777777" w:rsidR="00D453C3" w:rsidRDefault="00D453C3" w:rsidP="007F5561">
      <w:pPr>
        <w:rPr>
          <w:rFonts w:asciiTheme="minorEastAsia" w:hAnsiTheme="minorEastAsia" w:cstheme="minorHAnsi"/>
          <w:b/>
          <w:bCs/>
          <w:sz w:val="28"/>
          <w:szCs w:val="28"/>
          <w:highlight w:val="yellow"/>
        </w:rPr>
      </w:pPr>
    </w:p>
    <w:p w14:paraId="471C5F5E" w14:textId="30656BF1" w:rsidR="007F5561" w:rsidRDefault="007F5561" w:rsidP="007F5561">
      <w:pPr>
        <w:rPr>
          <w:rFonts w:asciiTheme="minorEastAsia" w:hAnsiTheme="minorEastAsia" w:cstheme="minorHAnsi"/>
          <w:b/>
          <w:bCs/>
          <w:color w:val="EE0000"/>
          <w:sz w:val="28"/>
          <w:szCs w:val="28"/>
          <w:highlight w:val="yellow"/>
        </w:rPr>
      </w:pPr>
      <w:r w:rsidRPr="004940C9">
        <w:rPr>
          <w:rFonts w:asciiTheme="minorEastAsia" w:hAnsiTheme="minorEastAsia" w:cstheme="minorHAnsi"/>
          <w:b/>
          <w:bCs/>
          <w:color w:val="EE0000"/>
          <w:sz w:val="28"/>
          <w:szCs w:val="28"/>
          <w:highlight w:val="yellow"/>
        </w:rPr>
        <w:lastRenderedPageBreak/>
        <w:t xml:space="preserve">DG application form </w:t>
      </w:r>
      <w:r w:rsidRPr="004940C9">
        <w:rPr>
          <w:rFonts w:asciiTheme="minorEastAsia" w:hAnsiTheme="minorEastAsia" w:cstheme="minorHAnsi" w:hint="eastAsia"/>
          <w:b/>
          <w:bCs/>
          <w:color w:val="EE0000"/>
          <w:sz w:val="28"/>
          <w:szCs w:val="28"/>
          <w:highlight w:val="yellow"/>
        </w:rPr>
        <w:t>填写要求（规范如下）</w:t>
      </w:r>
    </w:p>
    <w:p w14:paraId="443BD63B" w14:textId="7F6997F1" w:rsidR="00F237F5" w:rsidRPr="004940C9" w:rsidRDefault="00F237F5" w:rsidP="007F5561">
      <w:pPr>
        <w:rPr>
          <w:rFonts w:asciiTheme="minorEastAsia" w:hAnsiTheme="minorEastAsia" w:cstheme="minorHAnsi"/>
          <w:b/>
          <w:bCs/>
          <w:color w:val="EE0000"/>
          <w:sz w:val="28"/>
          <w:szCs w:val="28"/>
          <w:highlight w:val="yellow"/>
        </w:rPr>
      </w:pPr>
    </w:p>
    <w:p w14:paraId="7AE94255" w14:textId="6AA34886" w:rsidR="007F5561" w:rsidRDefault="002052B8" w:rsidP="00E45557">
      <w:pPr>
        <w:rPr>
          <w:rFonts w:asciiTheme="minorEastAsia" w:hAnsiTheme="minorEastAsia" w:cstheme="minorHAnsi"/>
          <w:b/>
          <w:bCs/>
          <w:sz w:val="28"/>
          <w:szCs w:val="28"/>
          <w:highlight w:val="yellow"/>
        </w:rPr>
      </w:pPr>
      <w:r w:rsidRPr="002052B8">
        <w:rPr>
          <w:noProof/>
        </w:rPr>
        <w:lastRenderedPageBreak/>
        <w:drawing>
          <wp:inline distT="0" distB="0" distL="0" distR="0" wp14:anchorId="7C9D3C10" wp14:editId="3716395C">
            <wp:extent cx="6846570" cy="7406640"/>
            <wp:effectExtent l="0" t="0" r="0" b="3810"/>
            <wp:docPr id="1650188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188182" name=""/>
                    <pic:cNvPicPr/>
                  </pic:nvPicPr>
                  <pic:blipFill>
                    <a:blip r:embed="rId24"/>
                    <a:stretch>
                      <a:fillRect/>
                    </a:stretch>
                  </pic:blipFill>
                  <pic:spPr>
                    <a:xfrm>
                      <a:off x="0" y="0"/>
                      <a:ext cx="6846570" cy="7406640"/>
                    </a:xfrm>
                    <a:prstGeom prst="rect">
                      <a:avLst/>
                    </a:prstGeom>
                  </pic:spPr>
                </pic:pic>
              </a:graphicData>
            </a:graphic>
          </wp:inline>
        </w:drawing>
      </w:r>
    </w:p>
    <w:p w14:paraId="6FD5FA9B" w14:textId="77777777" w:rsidR="007F5561" w:rsidRDefault="007F5561" w:rsidP="00E45557">
      <w:pPr>
        <w:rPr>
          <w:rFonts w:asciiTheme="minorEastAsia" w:hAnsiTheme="minorEastAsia" w:cstheme="minorHAnsi"/>
          <w:b/>
          <w:bCs/>
          <w:sz w:val="28"/>
          <w:szCs w:val="28"/>
          <w:highlight w:val="yellow"/>
        </w:rPr>
      </w:pPr>
    </w:p>
    <w:p w14:paraId="4C3AA2F6" w14:textId="5EF48E54" w:rsidR="00E45557" w:rsidRDefault="00E45557" w:rsidP="00E45557">
      <w:pPr>
        <w:rPr>
          <w:rFonts w:asciiTheme="minorEastAsia" w:hAnsiTheme="minorEastAsia" w:cstheme="minorHAnsi"/>
          <w:b/>
          <w:bCs/>
          <w:sz w:val="28"/>
          <w:szCs w:val="28"/>
          <w:highlight w:val="yellow"/>
        </w:rPr>
      </w:pPr>
      <w:r w:rsidRPr="00B847BC">
        <w:rPr>
          <w:rFonts w:asciiTheme="minorEastAsia" w:hAnsiTheme="minorEastAsia" w:cstheme="minorHAnsi"/>
          <w:b/>
          <w:bCs/>
          <w:sz w:val="28"/>
          <w:szCs w:val="28"/>
          <w:highlight w:val="yellow"/>
        </w:rPr>
        <w:t xml:space="preserve">DGD FORM </w:t>
      </w:r>
      <w:r w:rsidRPr="00B847BC">
        <w:rPr>
          <w:rFonts w:asciiTheme="minorEastAsia" w:hAnsiTheme="minorEastAsia" w:cstheme="minorHAnsi" w:hint="eastAsia"/>
          <w:b/>
          <w:bCs/>
          <w:sz w:val="28"/>
          <w:szCs w:val="28"/>
          <w:highlight w:val="yellow"/>
        </w:rPr>
        <w:t>填写要求（</w:t>
      </w:r>
      <w:r w:rsidRPr="00B847BC">
        <w:rPr>
          <w:rFonts w:asciiTheme="minorEastAsia" w:hAnsiTheme="minorEastAsia" w:cstheme="minorHAnsi"/>
          <w:b/>
          <w:bCs/>
          <w:sz w:val="28"/>
          <w:szCs w:val="28"/>
          <w:highlight w:val="yellow"/>
        </w:rPr>
        <w:t>样本</w:t>
      </w:r>
      <w:r w:rsidRPr="00B847BC">
        <w:rPr>
          <w:rFonts w:asciiTheme="minorEastAsia" w:hAnsiTheme="minorEastAsia" w:cstheme="minorHAnsi" w:hint="eastAsia"/>
          <w:b/>
          <w:bCs/>
          <w:sz w:val="28"/>
          <w:szCs w:val="28"/>
          <w:highlight w:val="yellow"/>
        </w:rPr>
        <w:t>如下）</w:t>
      </w:r>
    </w:p>
    <w:p w14:paraId="2E85CADE" w14:textId="5DC476F8" w:rsidR="00A17354" w:rsidRDefault="00A17354" w:rsidP="00E45557">
      <w:pPr>
        <w:rPr>
          <w:rFonts w:asciiTheme="minorEastAsia" w:hAnsiTheme="minorEastAsia" w:cstheme="minorHAnsi"/>
          <w:b/>
          <w:bCs/>
          <w:sz w:val="28"/>
          <w:szCs w:val="28"/>
          <w:highlight w:val="yellow"/>
        </w:rPr>
      </w:pPr>
      <w:r>
        <w:rPr>
          <w:noProof/>
        </w:rPr>
        <w:drawing>
          <wp:inline distT="0" distB="0" distL="0" distR="0" wp14:anchorId="5514FD81" wp14:editId="6332B05D">
            <wp:extent cx="4562475" cy="6009112"/>
            <wp:effectExtent l="0" t="0" r="0" b="0"/>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pic:nvPicPr>
                  <pic:blipFill>
                    <a:blip r:embed="rId25"/>
                    <a:stretch>
                      <a:fillRect/>
                    </a:stretch>
                  </pic:blipFill>
                  <pic:spPr>
                    <a:xfrm>
                      <a:off x="0" y="0"/>
                      <a:ext cx="4609395" cy="6070909"/>
                    </a:xfrm>
                    <a:prstGeom prst="rect">
                      <a:avLst/>
                    </a:prstGeom>
                  </pic:spPr>
                </pic:pic>
              </a:graphicData>
            </a:graphic>
          </wp:inline>
        </w:drawing>
      </w:r>
    </w:p>
    <w:p w14:paraId="1D1A570A" w14:textId="77777777" w:rsidR="00F0152D" w:rsidRDefault="00F0152D" w:rsidP="00040DA5">
      <w:pPr>
        <w:rPr>
          <w:rFonts w:asciiTheme="minorEastAsia" w:hAnsiTheme="minorEastAsia" w:cstheme="minorHAnsi"/>
          <w:b/>
          <w:bCs/>
          <w:sz w:val="28"/>
          <w:szCs w:val="28"/>
          <w:highlight w:val="yellow"/>
        </w:rPr>
      </w:pPr>
    </w:p>
    <w:p w14:paraId="6B5F6166" w14:textId="0D19428A" w:rsidR="002D68AB" w:rsidRDefault="002D68AB" w:rsidP="00040DA5">
      <w:pPr>
        <w:rPr>
          <w:rFonts w:asciiTheme="minorEastAsia" w:hAnsiTheme="minorEastAsia" w:cstheme="minorHAnsi"/>
          <w:b/>
          <w:bCs/>
          <w:sz w:val="28"/>
          <w:szCs w:val="28"/>
          <w:highlight w:val="yellow"/>
        </w:rPr>
      </w:pPr>
      <w:r w:rsidRPr="00B847BC">
        <w:rPr>
          <w:rFonts w:asciiTheme="minorEastAsia" w:hAnsiTheme="minorEastAsia" w:cstheme="minorHAnsi" w:hint="eastAsia"/>
          <w:b/>
          <w:bCs/>
          <w:sz w:val="28"/>
          <w:szCs w:val="28"/>
          <w:highlight w:val="yellow"/>
        </w:rPr>
        <w:t>特定高危危险货物所需文件</w:t>
      </w:r>
    </w:p>
    <w:p w14:paraId="265CFC39" w14:textId="77777777" w:rsidR="009E25B0" w:rsidRDefault="009E25B0" w:rsidP="009E25B0">
      <w:pPr>
        <w:pStyle w:val="Default"/>
        <w:rPr>
          <w:sz w:val="22"/>
          <w:szCs w:val="22"/>
          <w:lang w:val="en-GB"/>
        </w:rPr>
      </w:pPr>
      <w:r>
        <w:rPr>
          <w:rFonts w:hint="eastAsia"/>
          <w:sz w:val="22"/>
          <w:szCs w:val="22"/>
          <w:lang w:val="en-GB"/>
        </w:rPr>
        <w:t xml:space="preserve">为继续提高危险品申请的工作效率，提请各危险品操作客人严格按照危品操作流程安排。继危品操作流程外， 应我司全球危险品中心的要求，对于如下所列特殊的UN number，需要客户在提供危品裝箱资料阶段，特别提供以下对应类型的危品资料，否则将不予装船。请仔细参阅。 </w:t>
      </w:r>
    </w:p>
    <w:p w14:paraId="5844CFBA" w14:textId="77777777" w:rsidR="009E25B0" w:rsidRPr="009E25B0" w:rsidRDefault="009E25B0" w:rsidP="009E25B0">
      <w:pPr>
        <w:rPr>
          <w:rFonts w:ascii="Microsoft YaHei" w:eastAsia="Microsoft YaHei" w:hAnsi="Microsoft YaHei" w:cs="SimSun"/>
          <w:color w:val="000000"/>
          <w:sz w:val="22"/>
          <w:szCs w:val="22"/>
          <w:lang w:val="en-GB"/>
        </w:rPr>
      </w:pPr>
      <w:r w:rsidRPr="009E25B0">
        <w:rPr>
          <w:rFonts w:ascii="Microsoft YaHei" w:eastAsia="Microsoft YaHei" w:hAnsi="Microsoft YaHei" w:cs="SimSun" w:hint="eastAsia"/>
          <w:color w:val="000000"/>
          <w:sz w:val="22"/>
          <w:szCs w:val="22"/>
          <w:lang w:val="en-GB"/>
        </w:rPr>
        <w:t>再次强调，请各危险品订舱公司严格执行我司发布的危险品各阶段的截止时间及操作流程，任何延误或错误提交都将会导致最终箱子无法正常出运。谢谢配合！</w:t>
      </w:r>
    </w:p>
    <w:p w14:paraId="0661294F" w14:textId="4F91863E" w:rsidR="009B2407" w:rsidRPr="009E25B0" w:rsidRDefault="009E25B0" w:rsidP="009E25B0">
      <w:pPr>
        <w:rPr>
          <w:lang w:val="en-GB"/>
        </w:rPr>
      </w:pPr>
      <w:r>
        <w:rPr>
          <w:noProof/>
          <w:lang w:val="en-GB"/>
        </w:rPr>
        <w:drawing>
          <wp:inline distT="0" distB="0" distL="0" distR="0" wp14:anchorId="3AC6403A" wp14:editId="2AC83D21">
            <wp:extent cx="5086350" cy="4150528"/>
            <wp:effectExtent l="0" t="0" r="0" b="254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5121006" cy="4178808"/>
                    </a:xfrm>
                    <a:prstGeom prst="rect">
                      <a:avLst/>
                    </a:prstGeom>
                    <a:noFill/>
                    <a:ln>
                      <a:noFill/>
                    </a:ln>
                  </pic:spPr>
                </pic:pic>
              </a:graphicData>
            </a:graphic>
          </wp:inline>
        </w:drawing>
      </w:r>
    </w:p>
    <w:p w14:paraId="1F67E46A" w14:textId="77777777" w:rsidR="00836789" w:rsidRDefault="00836789" w:rsidP="00040DA5">
      <w:pPr>
        <w:rPr>
          <w:rFonts w:asciiTheme="minorEastAsia" w:hAnsiTheme="minorEastAsia" w:cstheme="minorHAnsi"/>
          <w:b/>
          <w:bCs/>
          <w:sz w:val="28"/>
          <w:szCs w:val="28"/>
          <w:highlight w:val="yellow"/>
        </w:rPr>
      </w:pPr>
    </w:p>
    <w:p w14:paraId="160FE836" w14:textId="3D0FBA39" w:rsidR="0009619F" w:rsidRPr="00756AC1" w:rsidRDefault="001F42CC" w:rsidP="00040DA5">
      <w:pPr>
        <w:rPr>
          <w:rFonts w:asciiTheme="minorEastAsia" w:hAnsiTheme="minorEastAsia" w:cstheme="minorHAnsi"/>
          <w:b/>
          <w:bCs/>
          <w:sz w:val="28"/>
          <w:szCs w:val="28"/>
          <w:highlight w:val="yellow"/>
        </w:rPr>
      </w:pPr>
      <w:r w:rsidRPr="00B847BC">
        <w:rPr>
          <w:rFonts w:asciiTheme="minorEastAsia" w:hAnsiTheme="minorEastAsia" w:cstheme="minorHAnsi"/>
          <w:b/>
          <w:bCs/>
          <w:sz w:val="28"/>
          <w:szCs w:val="28"/>
          <w:highlight w:val="yellow"/>
        </w:rPr>
        <w:lastRenderedPageBreak/>
        <w:t>常见问题与解答</w:t>
      </w:r>
      <w:r w:rsidR="00040DA5" w:rsidRPr="00B847BC">
        <w:rPr>
          <w:rFonts w:asciiTheme="minorEastAsia" w:hAnsiTheme="minorEastAsia" w:cstheme="minorHAnsi" w:hint="eastAsia"/>
          <w:b/>
          <w:bCs/>
          <w:sz w:val="28"/>
          <w:szCs w:val="28"/>
          <w:highlight w:val="yellow"/>
        </w:rPr>
        <w:t>:</w:t>
      </w:r>
    </w:p>
    <w:p w14:paraId="2976830F" w14:textId="39B880C5" w:rsidR="00040DA5" w:rsidRPr="00BB3BE1" w:rsidRDefault="001F42CC" w:rsidP="0009619F">
      <w:pPr>
        <w:ind w:left="720"/>
        <w:rPr>
          <w:rFonts w:asciiTheme="minorEastAsia" w:hAnsiTheme="minorEastAsia" w:cstheme="minorHAnsi"/>
          <w:b/>
          <w:bCs/>
        </w:rPr>
      </w:pPr>
      <w:r w:rsidRPr="00BB3BE1">
        <w:rPr>
          <w:rFonts w:asciiTheme="minorEastAsia" w:hAnsiTheme="minorEastAsia" w:cstheme="minorHAnsi"/>
          <w:b/>
          <w:bCs/>
        </w:rPr>
        <w:t>Q</w:t>
      </w:r>
      <w:r w:rsidR="00046CBF">
        <w:rPr>
          <w:rFonts w:asciiTheme="minorEastAsia" w:hAnsiTheme="minorEastAsia" w:cstheme="minorHAnsi"/>
          <w:b/>
          <w:bCs/>
        </w:rPr>
        <w:t>1</w:t>
      </w:r>
      <w:r w:rsidRPr="00BB3BE1">
        <w:rPr>
          <w:rFonts w:asciiTheme="minorEastAsia" w:hAnsiTheme="minorEastAsia" w:cstheme="minorHAnsi"/>
          <w:b/>
          <w:bCs/>
        </w:rPr>
        <w:t xml:space="preserve">： 曾经批准出运过的危险品，再次出运还要申请确认吗？ </w:t>
      </w:r>
    </w:p>
    <w:p w14:paraId="3A45F35A" w14:textId="3621D05D" w:rsidR="00040DA5" w:rsidRPr="00BB3BE1" w:rsidRDefault="001F42CC" w:rsidP="00756AC1">
      <w:pPr>
        <w:ind w:left="720"/>
        <w:rPr>
          <w:rFonts w:asciiTheme="minorEastAsia" w:hAnsiTheme="minorEastAsia" w:cstheme="minorHAnsi"/>
        </w:rPr>
      </w:pPr>
      <w:r w:rsidRPr="00BB3BE1">
        <w:rPr>
          <w:rFonts w:asciiTheme="minorEastAsia" w:hAnsiTheme="minorEastAsia" w:cstheme="minorHAnsi"/>
        </w:rPr>
        <w:t xml:space="preserve">A： 需要重新申请。MSC 的危险品订舱确认全部为通过设立在Antwerp 的全球危险品中心经系统逐票回复确认， 单航次有效。 </w:t>
      </w:r>
    </w:p>
    <w:p w14:paraId="1BE56B85" w14:textId="7630E120" w:rsidR="00040DA5" w:rsidRPr="00BB3BE1" w:rsidRDefault="001F42CC" w:rsidP="0009619F">
      <w:pPr>
        <w:ind w:left="720"/>
        <w:rPr>
          <w:rFonts w:asciiTheme="minorEastAsia" w:hAnsiTheme="minorEastAsia" w:cstheme="minorHAnsi"/>
          <w:b/>
          <w:bCs/>
        </w:rPr>
      </w:pPr>
      <w:r w:rsidRPr="00BB3BE1">
        <w:rPr>
          <w:rFonts w:asciiTheme="minorEastAsia" w:hAnsiTheme="minorEastAsia" w:cstheme="minorHAnsi"/>
          <w:b/>
          <w:bCs/>
        </w:rPr>
        <w:t>Q</w:t>
      </w:r>
      <w:r w:rsidR="00046CBF">
        <w:rPr>
          <w:rFonts w:asciiTheme="minorEastAsia" w:hAnsiTheme="minorEastAsia" w:cstheme="minorHAnsi"/>
          <w:b/>
          <w:bCs/>
        </w:rPr>
        <w:t>2</w:t>
      </w:r>
      <w:r w:rsidRPr="00BB3BE1">
        <w:rPr>
          <w:rFonts w:asciiTheme="minorEastAsia" w:hAnsiTheme="minorEastAsia" w:cstheme="minorHAnsi"/>
          <w:b/>
          <w:bCs/>
        </w:rPr>
        <w:t xml:space="preserve">： 危险品申请批准后还能更改吗？ </w:t>
      </w:r>
    </w:p>
    <w:p w14:paraId="3368426B" w14:textId="4A435EA5" w:rsidR="001F42CC" w:rsidRPr="00BB3BE1" w:rsidRDefault="001F42CC" w:rsidP="00756AC1">
      <w:pPr>
        <w:ind w:left="720"/>
        <w:rPr>
          <w:rFonts w:asciiTheme="minorEastAsia" w:hAnsiTheme="minorEastAsia" w:cstheme="minorHAnsi"/>
        </w:rPr>
      </w:pPr>
      <w:r w:rsidRPr="00BB3BE1">
        <w:rPr>
          <w:rFonts w:asciiTheme="minorEastAsia" w:hAnsiTheme="minorEastAsia" w:cstheme="minorHAnsi"/>
        </w:rPr>
        <w:t>A： 不能。一旦申请并得到确认后即不允许更改，包括：件数，毛重，体积，品名，箱型箱量，包装类别/型号， 闪点，海洋污染，装箱仓库信息，目的港，温度（若为冷冻箱），提单收发货人，通知人，危险品真实收货人， 紧急联系人及电话，混拼箱货物装箱分配。若擅自更改，由此引起的一切后果包括箱子不能上船，由订舱代理 承担。若需更改，则请作为新的危险品重新定舱</w:t>
      </w:r>
      <w:r w:rsidR="00BB3BE1">
        <w:rPr>
          <w:rFonts w:asciiTheme="minorEastAsia" w:hAnsiTheme="minorEastAsia" w:cstheme="minorHAnsi" w:hint="eastAsia"/>
        </w:rPr>
        <w:t>。</w:t>
      </w:r>
    </w:p>
    <w:p w14:paraId="6C33A496" w14:textId="4C39877A" w:rsidR="00040DA5" w:rsidRPr="00BB3BE1" w:rsidRDefault="001F42CC" w:rsidP="0009619F">
      <w:pPr>
        <w:ind w:left="720"/>
        <w:rPr>
          <w:rFonts w:asciiTheme="minorEastAsia" w:hAnsiTheme="minorEastAsia" w:cstheme="minorHAnsi"/>
          <w:b/>
          <w:bCs/>
        </w:rPr>
      </w:pPr>
      <w:r w:rsidRPr="00BB3BE1">
        <w:rPr>
          <w:rFonts w:asciiTheme="minorEastAsia" w:hAnsiTheme="minorEastAsia" w:cstheme="minorHAnsi"/>
          <w:b/>
          <w:bCs/>
        </w:rPr>
        <w:t>Q</w:t>
      </w:r>
      <w:r w:rsidR="00046CBF">
        <w:rPr>
          <w:rFonts w:asciiTheme="minorEastAsia" w:hAnsiTheme="minorEastAsia" w:cstheme="minorHAnsi"/>
          <w:b/>
          <w:bCs/>
        </w:rPr>
        <w:t>3</w:t>
      </w:r>
      <w:r w:rsidRPr="00BB3BE1">
        <w:rPr>
          <w:rFonts w:asciiTheme="minorEastAsia" w:hAnsiTheme="minorEastAsia" w:cstheme="minorHAnsi"/>
          <w:b/>
          <w:bCs/>
        </w:rPr>
        <w:t>：危险品装箱仓库信息提供要求是什么？</w:t>
      </w:r>
    </w:p>
    <w:p w14:paraId="382376D9" w14:textId="1592B823" w:rsidR="001C20C1" w:rsidRPr="00BB3BE1" w:rsidRDefault="001F42CC" w:rsidP="00756AC1">
      <w:pPr>
        <w:ind w:left="720"/>
        <w:rPr>
          <w:rFonts w:asciiTheme="minorEastAsia" w:hAnsiTheme="minorEastAsia" w:cstheme="minorHAnsi"/>
        </w:rPr>
      </w:pPr>
      <w:r w:rsidRPr="00BB3BE1">
        <w:rPr>
          <w:rFonts w:asciiTheme="minorEastAsia" w:hAnsiTheme="minorEastAsia" w:cstheme="minorHAnsi"/>
        </w:rPr>
        <w:t>A：必须是实际危险品装箱的仓库。订舱时，此仓库信息需通过EDI 提供；提供上船资料时，此仓库信息需填写 在DGD 中的20 项并加盖仓库章，集装箱装运危险货物装箱证明书上也需加盖仓库章。此三处的装箱仓库信息必 须保持一致。</w:t>
      </w:r>
    </w:p>
    <w:p w14:paraId="093532E5" w14:textId="5C24CA59" w:rsidR="001C20C1" w:rsidRPr="00B90870" w:rsidRDefault="001F42CC" w:rsidP="0009619F">
      <w:pPr>
        <w:ind w:left="720"/>
        <w:rPr>
          <w:rFonts w:asciiTheme="minorEastAsia" w:hAnsiTheme="minorEastAsia" w:cstheme="minorHAnsi"/>
          <w:b/>
          <w:bCs/>
          <w:color w:val="FF0000"/>
        </w:rPr>
      </w:pPr>
      <w:r w:rsidRPr="00BB3BE1">
        <w:rPr>
          <w:rFonts w:asciiTheme="minorEastAsia" w:hAnsiTheme="minorEastAsia" w:cstheme="minorHAnsi"/>
          <w:b/>
          <w:bCs/>
        </w:rPr>
        <w:t>Q</w:t>
      </w:r>
      <w:r w:rsidR="00046CBF">
        <w:rPr>
          <w:rFonts w:asciiTheme="minorEastAsia" w:hAnsiTheme="minorEastAsia" w:cstheme="minorHAnsi"/>
          <w:b/>
          <w:bCs/>
        </w:rPr>
        <w:t>4</w:t>
      </w:r>
      <w:r w:rsidRPr="00BB3BE1">
        <w:rPr>
          <w:rFonts w:asciiTheme="minorEastAsia" w:hAnsiTheme="minorEastAsia" w:cstheme="minorHAnsi"/>
          <w:b/>
          <w:bCs/>
        </w:rPr>
        <w:t xml:space="preserve">: </w:t>
      </w:r>
      <w:r w:rsidR="00B847BC">
        <w:rPr>
          <w:rFonts w:asciiTheme="minorEastAsia" w:hAnsiTheme="minorEastAsia" w:cstheme="minorHAnsi" w:hint="eastAsia"/>
          <w:b/>
          <w:bCs/>
        </w:rPr>
        <w:t>以下两种</w:t>
      </w:r>
      <w:r w:rsidRPr="00BB3BE1">
        <w:rPr>
          <w:rFonts w:asciiTheme="minorEastAsia" w:hAnsiTheme="minorEastAsia" w:cstheme="minorHAnsi"/>
          <w:b/>
          <w:bCs/>
        </w:rPr>
        <w:t>包装在</w:t>
      </w:r>
      <w:r w:rsidR="00B847BC">
        <w:rPr>
          <w:rFonts w:asciiTheme="minorEastAsia" w:hAnsiTheme="minorEastAsia" w:cstheme="minorHAnsi" w:hint="eastAsia"/>
          <w:b/>
          <w:bCs/>
        </w:rPr>
        <w:t>订舱时</w:t>
      </w:r>
      <w:r w:rsidRPr="00BB3BE1">
        <w:rPr>
          <w:rFonts w:asciiTheme="minorEastAsia" w:hAnsiTheme="minorEastAsia" w:cstheme="minorHAnsi"/>
          <w:b/>
          <w:bCs/>
        </w:rPr>
        <w:t xml:space="preserve">如何的选择? </w:t>
      </w:r>
      <w:r w:rsidR="003A1A75">
        <w:rPr>
          <w:rFonts w:asciiTheme="minorEastAsia" w:hAnsiTheme="minorEastAsia" w:cstheme="minorHAnsi"/>
          <w:b/>
          <w:bCs/>
        </w:rPr>
        <w:t xml:space="preserve"> </w:t>
      </w:r>
    </w:p>
    <w:p w14:paraId="2426FEAF" w14:textId="14AC35DA" w:rsidR="00BB3BE1" w:rsidRPr="00BB3BE1" w:rsidRDefault="001F42CC" w:rsidP="0009619F">
      <w:pPr>
        <w:ind w:left="720"/>
        <w:rPr>
          <w:rFonts w:asciiTheme="minorEastAsia" w:hAnsiTheme="minorEastAsia" w:cstheme="minorHAnsi"/>
        </w:rPr>
      </w:pPr>
      <w:r w:rsidRPr="00BB3BE1">
        <w:rPr>
          <w:rFonts w:asciiTheme="minorEastAsia" w:hAnsiTheme="minorEastAsia" w:cstheme="minorHAnsi"/>
        </w:rPr>
        <w:t xml:space="preserve">A: </w:t>
      </w:r>
      <w:r w:rsidR="00B847BC">
        <w:rPr>
          <w:rFonts w:asciiTheme="minorEastAsia" w:hAnsiTheme="minorEastAsia" w:cstheme="minorHAnsi"/>
        </w:rPr>
        <w:t>DSC1</w:t>
      </w:r>
      <w:r w:rsidR="00BB3BE1" w:rsidRPr="00BB3BE1">
        <w:rPr>
          <w:rFonts w:asciiTheme="minorEastAsia" w:hAnsiTheme="minorEastAsia" w:cstheme="minorHAnsi"/>
        </w:rPr>
        <w:t xml:space="preserve"> </w:t>
      </w:r>
      <w:r w:rsidR="00BB3BE1" w:rsidRPr="00BB3BE1">
        <w:rPr>
          <w:rFonts w:asciiTheme="minorEastAsia" w:hAnsiTheme="minorEastAsia" w:cstheme="minorHAnsi"/>
        </w:rPr>
        <w:sym w:font="Wingdings" w:char="F0E8"/>
      </w:r>
      <w:r w:rsidR="00BB3BE1" w:rsidRPr="00BB3BE1">
        <w:rPr>
          <w:rFonts w:asciiTheme="minorEastAsia" w:hAnsiTheme="minorEastAsia" w:cstheme="minorHAnsi"/>
        </w:rPr>
        <w:t xml:space="preserve"> </w:t>
      </w:r>
      <w:r w:rsidR="00B847BC">
        <w:rPr>
          <w:rFonts w:asciiTheme="minorEastAsia" w:hAnsiTheme="minorEastAsia" w:cstheme="minorHAnsi"/>
        </w:rPr>
        <w:t>U</w:t>
      </w:r>
      <w:r w:rsidR="00B847BC">
        <w:rPr>
          <w:rFonts w:asciiTheme="minorEastAsia" w:hAnsiTheme="minorEastAsia" w:cstheme="minorHAnsi" w:hint="eastAsia"/>
        </w:rPr>
        <w:t>n</w:t>
      </w:r>
      <w:r w:rsidR="00B847BC">
        <w:rPr>
          <w:rFonts w:asciiTheme="minorEastAsia" w:hAnsiTheme="minorEastAsia" w:cstheme="minorHAnsi"/>
        </w:rPr>
        <w:t>packaged</w:t>
      </w:r>
    </w:p>
    <w:p w14:paraId="750AC9C5" w14:textId="4BEDED04" w:rsidR="00BB3BE1" w:rsidRDefault="00B847BC" w:rsidP="00B847BC">
      <w:pPr>
        <w:ind w:left="720" w:firstLine="240"/>
        <w:rPr>
          <w:rFonts w:asciiTheme="minorEastAsia" w:hAnsiTheme="minorEastAsia" w:cstheme="minorHAnsi"/>
        </w:rPr>
      </w:pPr>
      <w:r>
        <w:rPr>
          <w:rFonts w:asciiTheme="minorEastAsia" w:hAnsiTheme="minorEastAsia" w:cstheme="minorHAnsi"/>
        </w:rPr>
        <w:t>PAL</w:t>
      </w:r>
      <w:r w:rsidR="00BB3BE1" w:rsidRPr="00BB3BE1">
        <w:rPr>
          <w:rFonts w:asciiTheme="minorEastAsia" w:hAnsiTheme="minorEastAsia" w:cstheme="minorHAnsi"/>
        </w:rPr>
        <w:t xml:space="preserve"> </w:t>
      </w:r>
      <w:r w:rsidR="00BB3BE1" w:rsidRPr="00BB3BE1">
        <w:rPr>
          <w:rFonts w:asciiTheme="minorEastAsia" w:hAnsiTheme="minorEastAsia" w:cstheme="minorHAnsi"/>
        </w:rPr>
        <w:sym w:font="Wingdings" w:char="F0E8"/>
      </w:r>
      <w:r w:rsidR="00BB3BE1" w:rsidRPr="00BB3BE1">
        <w:rPr>
          <w:rFonts w:asciiTheme="minorEastAsia" w:hAnsiTheme="minorEastAsia" w:cstheme="minorHAnsi"/>
        </w:rPr>
        <w:t xml:space="preserve"> </w:t>
      </w:r>
      <w:r>
        <w:rPr>
          <w:rFonts w:asciiTheme="minorEastAsia" w:hAnsiTheme="minorEastAsia" w:cstheme="minorHAnsi"/>
        </w:rPr>
        <w:t>Pallet(s)</w:t>
      </w:r>
    </w:p>
    <w:p w14:paraId="660A0780" w14:textId="6B5C45C0" w:rsidR="005079CA" w:rsidRPr="00795DB2" w:rsidRDefault="00DE35B2" w:rsidP="00795DB2">
      <w:pPr>
        <w:ind w:left="720"/>
        <w:rPr>
          <w:rFonts w:asciiTheme="minorEastAsia" w:hAnsiTheme="minorEastAsia" w:cstheme="minorHAnsi"/>
        </w:rPr>
      </w:pPr>
      <w:r>
        <w:rPr>
          <w:noProof/>
        </w:rPr>
        <w:drawing>
          <wp:inline distT="0" distB="0" distL="0" distR="0" wp14:anchorId="0CED5DB9" wp14:editId="09313BAE">
            <wp:extent cx="3810000" cy="885825"/>
            <wp:effectExtent l="0" t="0" r="0" b="9525"/>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8"/>
                    <a:stretch>
                      <a:fillRect/>
                    </a:stretch>
                  </pic:blipFill>
                  <pic:spPr>
                    <a:xfrm>
                      <a:off x="0" y="0"/>
                      <a:ext cx="3810000" cy="885825"/>
                    </a:xfrm>
                    <a:prstGeom prst="rect">
                      <a:avLst/>
                    </a:prstGeom>
                  </pic:spPr>
                </pic:pic>
              </a:graphicData>
            </a:graphic>
          </wp:inline>
        </w:drawing>
      </w:r>
      <w:r>
        <w:rPr>
          <w:rFonts w:asciiTheme="minorEastAsia" w:hAnsiTheme="minorEastAsia" w:cstheme="minorHAnsi"/>
        </w:rPr>
        <w:t xml:space="preserve">  </w:t>
      </w:r>
      <w:r w:rsidR="00B847BC">
        <w:rPr>
          <w:noProof/>
        </w:rPr>
        <w:drawing>
          <wp:inline distT="0" distB="0" distL="0" distR="0" wp14:anchorId="34EC4BB0" wp14:editId="68206CA3">
            <wp:extent cx="3295650" cy="876300"/>
            <wp:effectExtent l="0" t="0" r="0" b="0"/>
            <wp:docPr id="7" name="Picture 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able&#10;&#10;Description automatically generated"/>
                    <pic:cNvPicPr/>
                  </pic:nvPicPr>
                  <pic:blipFill>
                    <a:blip r:embed="rId29"/>
                    <a:stretch>
                      <a:fillRect/>
                    </a:stretch>
                  </pic:blipFill>
                  <pic:spPr>
                    <a:xfrm>
                      <a:off x="0" y="0"/>
                      <a:ext cx="3295650" cy="876300"/>
                    </a:xfrm>
                    <a:prstGeom prst="rect">
                      <a:avLst/>
                    </a:prstGeom>
                  </pic:spPr>
                </pic:pic>
              </a:graphicData>
            </a:graphic>
          </wp:inline>
        </w:drawing>
      </w:r>
    </w:p>
    <w:p w14:paraId="374E78F7" w14:textId="5C30106D" w:rsidR="00795DB2" w:rsidRPr="001D4536" w:rsidRDefault="00795DB2" w:rsidP="00795DB2">
      <w:pPr>
        <w:rPr>
          <w:rFonts w:asciiTheme="minorEastAsia" w:hAnsiTheme="minorEastAsia" w:cstheme="minorHAnsi"/>
          <w:b/>
          <w:bCs/>
        </w:rPr>
      </w:pPr>
      <w:r>
        <w:rPr>
          <w:rFonts w:asciiTheme="minorEastAsia" w:hAnsiTheme="minorEastAsia" w:cstheme="minorHAnsi"/>
          <w:b/>
          <w:bCs/>
        </w:rPr>
        <w:t xml:space="preserve">            </w:t>
      </w:r>
      <w:r w:rsidRPr="001D4536">
        <w:rPr>
          <w:rFonts w:asciiTheme="minorEastAsia" w:hAnsiTheme="minorEastAsia" w:cstheme="minorHAnsi"/>
          <w:b/>
          <w:bCs/>
        </w:rPr>
        <w:t>Q</w:t>
      </w:r>
      <w:r w:rsidR="00D47CD8">
        <w:rPr>
          <w:rFonts w:asciiTheme="minorEastAsia" w:hAnsiTheme="minorEastAsia" w:cstheme="minorHAnsi"/>
          <w:b/>
          <w:bCs/>
        </w:rPr>
        <w:t>5</w:t>
      </w:r>
      <w:r w:rsidRPr="001D4536">
        <w:rPr>
          <w:rFonts w:asciiTheme="minorEastAsia" w:hAnsiTheme="minorEastAsia" w:cstheme="minorHAnsi"/>
          <w:b/>
          <w:bCs/>
        </w:rPr>
        <w:t xml:space="preserve">: </w:t>
      </w:r>
      <w:r w:rsidRPr="001D4536">
        <w:rPr>
          <w:rFonts w:asciiTheme="minorEastAsia" w:hAnsiTheme="minorEastAsia" w:cstheme="minorHAnsi" w:hint="eastAsia"/>
          <w:b/>
          <w:bCs/>
        </w:rPr>
        <w:t>三个比较特殊的包装在</w:t>
      </w:r>
      <w:r w:rsidRPr="001D4536">
        <w:rPr>
          <w:rFonts w:asciiTheme="minorEastAsia" w:hAnsiTheme="minorEastAsia" w:cstheme="minorHAnsi"/>
          <w:b/>
          <w:bCs/>
        </w:rPr>
        <w:t xml:space="preserve">MH </w:t>
      </w:r>
      <w:r w:rsidRPr="001D4536">
        <w:rPr>
          <w:rFonts w:asciiTheme="minorEastAsia" w:hAnsiTheme="minorEastAsia" w:cstheme="minorHAnsi" w:hint="eastAsia"/>
          <w:b/>
          <w:bCs/>
        </w:rPr>
        <w:t>里如何的选择</w:t>
      </w:r>
      <w:r w:rsidRPr="001D4536">
        <w:rPr>
          <w:rFonts w:asciiTheme="minorEastAsia" w:hAnsiTheme="minorEastAsia" w:cstheme="minorHAnsi"/>
          <w:b/>
          <w:bCs/>
        </w:rPr>
        <w:t>?</w:t>
      </w:r>
    </w:p>
    <w:p w14:paraId="5883647C" w14:textId="77777777" w:rsidR="00795DB2" w:rsidRPr="001D4536" w:rsidRDefault="00795DB2" w:rsidP="00795DB2">
      <w:pPr>
        <w:ind w:left="720"/>
        <w:rPr>
          <w:rFonts w:asciiTheme="minorEastAsia" w:hAnsiTheme="minorEastAsia" w:cstheme="minorHAnsi"/>
          <w:b/>
          <w:bCs/>
        </w:rPr>
      </w:pPr>
      <w:r w:rsidRPr="001D4536">
        <w:rPr>
          <w:rFonts w:asciiTheme="minorEastAsia" w:hAnsiTheme="minorEastAsia" w:cstheme="minorHAnsi"/>
          <w:b/>
          <w:bCs/>
        </w:rPr>
        <w:t>A: 6HA1</w:t>
      </w:r>
      <w:r w:rsidRPr="001D4536">
        <w:rPr>
          <w:rFonts w:asciiTheme="minorEastAsia" w:hAnsiTheme="minorEastAsia" w:cstheme="minorHAnsi" w:hint="eastAsia"/>
          <w:b/>
          <w:bCs/>
        </w:rPr>
        <w:t></w:t>
      </w:r>
      <w:r w:rsidRPr="001D4536">
        <w:rPr>
          <w:rFonts w:asciiTheme="minorEastAsia" w:hAnsiTheme="minorEastAsia" w:cstheme="minorHAnsi"/>
          <w:b/>
          <w:bCs/>
        </w:rPr>
        <w:t>Plastics receptacle with outer steel drum – 6HA1</w:t>
      </w:r>
    </w:p>
    <w:p w14:paraId="43B2D133" w14:textId="77777777" w:rsidR="00795DB2" w:rsidRPr="001D4536" w:rsidRDefault="00795DB2" w:rsidP="00795DB2">
      <w:pPr>
        <w:ind w:left="720"/>
        <w:rPr>
          <w:rFonts w:asciiTheme="minorEastAsia" w:hAnsiTheme="minorEastAsia" w:cstheme="minorHAnsi"/>
          <w:b/>
          <w:bCs/>
        </w:rPr>
      </w:pPr>
      <w:r>
        <w:rPr>
          <w:rFonts w:asciiTheme="minorEastAsia" w:hAnsiTheme="minorEastAsia" w:cstheme="minorHAnsi"/>
          <w:b/>
          <w:bCs/>
        </w:rPr>
        <w:t xml:space="preserve">    </w:t>
      </w:r>
      <w:r w:rsidRPr="001D4536">
        <w:rPr>
          <w:rFonts w:asciiTheme="minorEastAsia" w:hAnsiTheme="minorEastAsia" w:cstheme="minorHAnsi"/>
          <w:b/>
          <w:bCs/>
        </w:rPr>
        <w:t>31HA1</w:t>
      </w:r>
      <w:r w:rsidRPr="001D4536">
        <w:rPr>
          <w:rFonts w:asciiTheme="minorEastAsia" w:hAnsiTheme="minorEastAsia" w:cstheme="minorHAnsi" w:hint="eastAsia"/>
          <w:b/>
          <w:bCs/>
        </w:rPr>
        <w:t></w:t>
      </w:r>
      <w:r w:rsidRPr="001D4536">
        <w:rPr>
          <w:rFonts w:asciiTheme="minorEastAsia" w:hAnsiTheme="minorEastAsia" w:cstheme="minorHAnsi"/>
          <w:b/>
          <w:bCs/>
        </w:rPr>
        <w:t>Steel IBC with rigid plastics receptacle – 31HA1</w:t>
      </w:r>
    </w:p>
    <w:p w14:paraId="3E105770" w14:textId="77777777" w:rsidR="00795DB2" w:rsidRDefault="00795DB2" w:rsidP="00795DB2">
      <w:pPr>
        <w:ind w:left="720"/>
        <w:rPr>
          <w:rFonts w:asciiTheme="minorEastAsia" w:hAnsiTheme="minorEastAsia" w:cstheme="minorHAnsi"/>
          <w:b/>
          <w:bCs/>
        </w:rPr>
      </w:pPr>
      <w:r>
        <w:rPr>
          <w:rFonts w:asciiTheme="minorEastAsia" w:hAnsiTheme="minorEastAsia" w:cstheme="minorHAnsi"/>
          <w:b/>
          <w:bCs/>
        </w:rPr>
        <w:t xml:space="preserve">    </w:t>
      </w:r>
      <w:r w:rsidRPr="001D4536">
        <w:rPr>
          <w:rFonts w:asciiTheme="minorEastAsia" w:hAnsiTheme="minorEastAsia" w:cstheme="minorHAnsi"/>
          <w:b/>
          <w:bCs/>
        </w:rPr>
        <w:t>5H4</w:t>
      </w:r>
      <w:r w:rsidRPr="001D4536">
        <w:rPr>
          <w:rFonts w:asciiTheme="minorEastAsia" w:hAnsiTheme="minorEastAsia" w:cstheme="minorHAnsi" w:hint="eastAsia"/>
          <w:b/>
          <w:bCs/>
        </w:rPr>
        <w:t></w:t>
      </w:r>
      <w:r w:rsidRPr="001D4536">
        <w:rPr>
          <w:rFonts w:asciiTheme="minorEastAsia" w:hAnsiTheme="minorEastAsia" w:cstheme="minorHAnsi"/>
          <w:b/>
          <w:bCs/>
        </w:rPr>
        <w:t>Plastics film bags – 5H4</w:t>
      </w:r>
    </w:p>
    <w:p w14:paraId="70A2F99A" w14:textId="77777777" w:rsidR="00795DB2" w:rsidRDefault="00795DB2" w:rsidP="0009619F">
      <w:pPr>
        <w:ind w:left="720"/>
        <w:rPr>
          <w:rFonts w:asciiTheme="minorEastAsia" w:hAnsiTheme="minorEastAsia" w:cstheme="minorHAnsi"/>
          <w:b/>
          <w:bCs/>
        </w:rPr>
      </w:pPr>
    </w:p>
    <w:p w14:paraId="1629A453" w14:textId="4C5BD02C" w:rsidR="001C20C1" w:rsidRPr="00BB3BE1" w:rsidRDefault="001F42CC" w:rsidP="0009619F">
      <w:pPr>
        <w:ind w:left="720"/>
        <w:rPr>
          <w:rFonts w:asciiTheme="minorEastAsia" w:hAnsiTheme="minorEastAsia" w:cstheme="minorHAnsi"/>
          <w:b/>
          <w:bCs/>
        </w:rPr>
      </w:pPr>
      <w:r w:rsidRPr="00BB3BE1">
        <w:rPr>
          <w:rFonts w:asciiTheme="minorEastAsia" w:hAnsiTheme="minorEastAsia" w:cstheme="minorHAnsi"/>
          <w:b/>
          <w:bCs/>
        </w:rPr>
        <w:lastRenderedPageBreak/>
        <w:t>Q</w:t>
      </w:r>
      <w:r w:rsidR="00795DB2">
        <w:rPr>
          <w:rFonts w:asciiTheme="minorEastAsia" w:hAnsiTheme="minorEastAsia" w:cstheme="minorHAnsi"/>
          <w:b/>
          <w:bCs/>
        </w:rPr>
        <w:t>6</w:t>
      </w:r>
      <w:r w:rsidRPr="00BB3BE1">
        <w:rPr>
          <w:rFonts w:asciiTheme="minorEastAsia" w:hAnsiTheme="minorEastAsia" w:cstheme="minorHAnsi"/>
          <w:b/>
          <w:bCs/>
        </w:rPr>
        <w:t>: 如何填写危险品的副危标</w:t>
      </w:r>
      <w:r w:rsidR="00BB3BE1">
        <w:rPr>
          <w:rFonts w:asciiTheme="minorEastAsia" w:hAnsiTheme="minorEastAsia" w:cstheme="minorHAnsi" w:hint="eastAsia"/>
          <w:b/>
          <w:bCs/>
        </w:rPr>
        <w:t xml:space="preserve"> </w:t>
      </w:r>
      <w:r w:rsidRPr="00BB3BE1">
        <w:rPr>
          <w:rFonts w:asciiTheme="minorEastAsia" w:hAnsiTheme="minorEastAsia" w:cstheme="minorHAnsi"/>
          <w:b/>
          <w:bCs/>
        </w:rPr>
        <w:t xml:space="preserve">(Subsidiary Risk Label)? </w:t>
      </w:r>
    </w:p>
    <w:p w14:paraId="7987B098" w14:textId="5EF54694" w:rsidR="001F42CC" w:rsidRPr="00BB3BE1" w:rsidRDefault="001F42CC" w:rsidP="00756AC1">
      <w:pPr>
        <w:ind w:left="720"/>
        <w:rPr>
          <w:rFonts w:asciiTheme="minorEastAsia" w:hAnsiTheme="minorEastAsia" w:cstheme="minorHAnsi"/>
        </w:rPr>
      </w:pPr>
      <w:r w:rsidRPr="00BB3BE1">
        <w:rPr>
          <w:rFonts w:asciiTheme="minorEastAsia" w:hAnsiTheme="minorEastAsia" w:cstheme="minorHAnsi"/>
        </w:rPr>
        <w:t>A: 当一种危险化学品具有一种以上的危险性时,</w:t>
      </w:r>
      <w:r w:rsidR="001C20C1" w:rsidRPr="00BB3BE1">
        <w:rPr>
          <w:rFonts w:asciiTheme="minorEastAsia" w:hAnsiTheme="minorEastAsia" w:cstheme="minorHAnsi"/>
        </w:rPr>
        <w:t xml:space="preserve"> </w:t>
      </w:r>
      <w:r w:rsidRPr="00BB3BE1">
        <w:rPr>
          <w:rFonts w:asciiTheme="minorEastAsia" w:hAnsiTheme="minorEastAsia" w:cstheme="minorHAnsi"/>
        </w:rPr>
        <w:t>应用主危标Class no.表示主要危险性类别,</w:t>
      </w:r>
      <w:r w:rsidR="001C20C1" w:rsidRPr="00BB3BE1">
        <w:rPr>
          <w:rFonts w:asciiTheme="minorEastAsia" w:hAnsiTheme="minorEastAsia" w:cstheme="minorHAnsi"/>
        </w:rPr>
        <w:t xml:space="preserve"> </w:t>
      </w:r>
      <w:r w:rsidRPr="00BB3BE1">
        <w:rPr>
          <w:rFonts w:asciiTheme="minorEastAsia" w:hAnsiTheme="minorEastAsia" w:cstheme="minorHAnsi"/>
        </w:rPr>
        <w:t>并用副危标Subsidiary Risk Label 表示重要的其他危险性类别。例如，一种化学品有毒，同时具有一定的易燃性，如UNNO2611 丙氯醇， 其Class no. 为6.1 类，副危标Subsidiary Risk Label 为3类。若有此种具有副危标的危险货物，请在申请表及订舱 EDI 中填写/选取清楚</w:t>
      </w:r>
      <w:r w:rsidR="0009619F" w:rsidRPr="00BB3BE1">
        <w:rPr>
          <w:rFonts w:asciiTheme="minorEastAsia" w:hAnsiTheme="minorEastAsia" w:cstheme="minorHAnsi" w:hint="eastAsia"/>
        </w:rPr>
        <w:t>。</w:t>
      </w:r>
    </w:p>
    <w:p w14:paraId="55212A01" w14:textId="423B3B38" w:rsidR="001C20C1" w:rsidRPr="00BB3BE1" w:rsidRDefault="001F42CC" w:rsidP="0009619F">
      <w:pPr>
        <w:ind w:left="720"/>
        <w:rPr>
          <w:rFonts w:asciiTheme="minorEastAsia" w:hAnsiTheme="minorEastAsia" w:cstheme="minorHAnsi"/>
          <w:b/>
          <w:bCs/>
        </w:rPr>
      </w:pPr>
      <w:r w:rsidRPr="00BB3BE1">
        <w:rPr>
          <w:rFonts w:asciiTheme="minorEastAsia" w:hAnsiTheme="minorEastAsia" w:cstheme="minorHAnsi"/>
          <w:b/>
          <w:bCs/>
        </w:rPr>
        <w:t>Q</w:t>
      </w:r>
      <w:r w:rsidR="00795DB2">
        <w:rPr>
          <w:rFonts w:asciiTheme="minorEastAsia" w:hAnsiTheme="minorEastAsia" w:cstheme="minorHAnsi"/>
          <w:b/>
          <w:bCs/>
        </w:rPr>
        <w:t>7</w:t>
      </w:r>
      <w:r w:rsidRPr="00BB3BE1">
        <w:rPr>
          <w:rFonts w:asciiTheme="minorEastAsia" w:hAnsiTheme="minorEastAsia" w:cstheme="minorHAnsi"/>
          <w:b/>
          <w:bCs/>
        </w:rPr>
        <w:t xml:space="preserve">: 一票危险品订舱，同一品名但是具有不同的包装类别，申请材料如何提供? </w:t>
      </w:r>
    </w:p>
    <w:p w14:paraId="610D7027" w14:textId="4F392961" w:rsidR="00BB3BE1" w:rsidRDefault="001F42CC" w:rsidP="00756AC1">
      <w:pPr>
        <w:ind w:left="720"/>
        <w:rPr>
          <w:rFonts w:asciiTheme="minorEastAsia" w:hAnsiTheme="minorEastAsia" w:cstheme="minorHAnsi"/>
        </w:rPr>
      </w:pPr>
      <w:r w:rsidRPr="00BB3BE1">
        <w:rPr>
          <w:rFonts w:asciiTheme="minorEastAsia" w:hAnsiTheme="minorEastAsia" w:cstheme="minorHAnsi"/>
        </w:rPr>
        <w:t xml:space="preserve">A: 一种包装类别提供一套申请资料，包括一张申请表格+相应的危包证。不同包装类别所提供的几套申请材料 的数据加总应为此票危险品的数据综合（包括件数/净重/毛重）。 </w:t>
      </w:r>
    </w:p>
    <w:p w14:paraId="23B929BD" w14:textId="58CAB8D9" w:rsidR="0009619F" w:rsidRPr="00BB3BE1" w:rsidRDefault="001F42CC" w:rsidP="0009619F">
      <w:pPr>
        <w:ind w:left="720"/>
        <w:rPr>
          <w:rFonts w:asciiTheme="minorEastAsia" w:hAnsiTheme="minorEastAsia" w:cstheme="minorHAnsi"/>
          <w:b/>
          <w:bCs/>
        </w:rPr>
      </w:pPr>
      <w:r w:rsidRPr="00BB3BE1">
        <w:rPr>
          <w:rFonts w:asciiTheme="minorEastAsia" w:hAnsiTheme="minorEastAsia" w:cstheme="minorHAnsi"/>
          <w:b/>
          <w:bCs/>
        </w:rPr>
        <w:t>Q</w:t>
      </w:r>
      <w:r w:rsidR="00795DB2">
        <w:rPr>
          <w:rFonts w:asciiTheme="minorEastAsia" w:hAnsiTheme="minorEastAsia" w:cstheme="minorHAnsi"/>
          <w:b/>
          <w:bCs/>
        </w:rPr>
        <w:t>8</w:t>
      </w:r>
      <w:r w:rsidRPr="00BB3BE1">
        <w:rPr>
          <w:rFonts w:asciiTheme="minorEastAsia" w:hAnsiTheme="minorEastAsia" w:cstheme="minorHAnsi"/>
          <w:b/>
          <w:bCs/>
        </w:rPr>
        <w:t xml:space="preserve">: 一票危险品订舱，包含不同品名，申请材料如何提供? </w:t>
      </w:r>
    </w:p>
    <w:p w14:paraId="16B4FDF1" w14:textId="6BC71338" w:rsidR="0009619F" w:rsidRDefault="001F42CC" w:rsidP="00756AC1">
      <w:pPr>
        <w:ind w:left="720"/>
        <w:rPr>
          <w:rFonts w:asciiTheme="minorEastAsia" w:hAnsiTheme="minorEastAsia" w:cstheme="minorHAnsi"/>
        </w:rPr>
      </w:pPr>
      <w:r w:rsidRPr="00BB3BE1">
        <w:rPr>
          <w:rFonts w:asciiTheme="minorEastAsia" w:hAnsiTheme="minorEastAsia" w:cstheme="minorHAnsi"/>
        </w:rPr>
        <w:t>A: 一种品名提供一套申请资料，包括一张申请表格+相应的危包证。不同品名所提供的几套申请材料的数据加 总应为此票危险品的数据综合（包括件数/净重/毛重）。</w:t>
      </w:r>
    </w:p>
    <w:p w14:paraId="08E319F1" w14:textId="62DF9064" w:rsidR="00795DB2" w:rsidRPr="001D4536" w:rsidRDefault="00795DB2" w:rsidP="00795DB2">
      <w:pPr>
        <w:ind w:left="720"/>
        <w:rPr>
          <w:rFonts w:asciiTheme="minorEastAsia" w:hAnsiTheme="minorEastAsia" w:cstheme="minorHAnsi"/>
          <w:b/>
          <w:bCs/>
        </w:rPr>
      </w:pPr>
      <w:r w:rsidRPr="001D4536">
        <w:rPr>
          <w:rFonts w:asciiTheme="minorEastAsia" w:hAnsiTheme="minorEastAsia" w:cstheme="minorHAnsi"/>
          <w:b/>
          <w:bCs/>
        </w:rPr>
        <w:t>Q</w:t>
      </w:r>
      <w:r>
        <w:rPr>
          <w:rFonts w:asciiTheme="minorEastAsia" w:hAnsiTheme="minorEastAsia" w:cstheme="minorHAnsi"/>
          <w:b/>
          <w:bCs/>
        </w:rPr>
        <w:t>9</w:t>
      </w:r>
      <w:r w:rsidRPr="001D4536">
        <w:rPr>
          <w:rFonts w:asciiTheme="minorEastAsia" w:hAnsiTheme="minorEastAsia" w:cstheme="minorHAnsi" w:hint="eastAsia"/>
          <w:b/>
          <w:bCs/>
        </w:rPr>
        <w:t>：</w:t>
      </w:r>
      <w:r w:rsidRPr="001D4536">
        <w:rPr>
          <w:rFonts w:asciiTheme="minorEastAsia" w:hAnsiTheme="minorEastAsia" w:cstheme="minorHAnsi"/>
          <w:b/>
          <w:bCs/>
        </w:rPr>
        <w:t xml:space="preserve">DGD </w:t>
      </w:r>
      <w:r w:rsidRPr="001D4536">
        <w:rPr>
          <w:rFonts w:asciiTheme="minorEastAsia" w:hAnsiTheme="minorEastAsia" w:cstheme="minorHAnsi" w:hint="eastAsia"/>
          <w:b/>
          <w:bCs/>
        </w:rPr>
        <w:t>中的第</w:t>
      </w:r>
      <w:r w:rsidRPr="001D4536">
        <w:rPr>
          <w:rFonts w:asciiTheme="minorEastAsia" w:hAnsiTheme="minorEastAsia" w:cstheme="minorHAnsi"/>
          <w:b/>
          <w:bCs/>
        </w:rPr>
        <w:t xml:space="preserve">6 </w:t>
      </w:r>
      <w:r w:rsidRPr="001D4536">
        <w:rPr>
          <w:rFonts w:asciiTheme="minorEastAsia" w:hAnsiTheme="minorEastAsia" w:cstheme="minorHAnsi" w:hint="eastAsia"/>
          <w:b/>
          <w:bCs/>
        </w:rPr>
        <w:t>项</w:t>
      </w:r>
      <w:r w:rsidRPr="001D4536">
        <w:rPr>
          <w:rFonts w:asciiTheme="minorEastAsia" w:hAnsiTheme="minorEastAsia" w:cstheme="minorHAnsi"/>
          <w:b/>
          <w:bCs/>
        </w:rPr>
        <w:t xml:space="preserve">consignee </w:t>
      </w:r>
      <w:r w:rsidRPr="001D4536">
        <w:rPr>
          <w:rFonts w:asciiTheme="minorEastAsia" w:hAnsiTheme="minorEastAsia" w:cstheme="minorHAnsi" w:hint="eastAsia"/>
          <w:b/>
          <w:bCs/>
        </w:rPr>
        <w:t>填写要求是什么</w:t>
      </w:r>
      <w:r w:rsidRPr="001D4536">
        <w:rPr>
          <w:rFonts w:asciiTheme="minorEastAsia" w:hAnsiTheme="minorEastAsia" w:cstheme="minorHAnsi"/>
          <w:b/>
          <w:bCs/>
        </w:rPr>
        <w:t>?</w:t>
      </w:r>
    </w:p>
    <w:p w14:paraId="0A0BFC84" w14:textId="110AF0DD" w:rsidR="00795DB2" w:rsidRPr="00756AC1" w:rsidRDefault="00795DB2" w:rsidP="00756AC1">
      <w:pPr>
        <w:ind w:left="720"/>
        <w:rPr>
          <w:rFonts w:asciiTheme="minorEastAsia" w:hAnsiTheme="minorEastAsia" w:cstheme="minorHAnsi"/>
          <w:b/>
          <w:bCs/>
        </w:rPr>
      </w:pPr>
      <w:r w:rsidRPr="001D4536">
        <w:rPr>
          <w:rFonts w:asciiTheme="minorEastAsia" w:hAnsiTheme="minorEastAsia" w:cstheme="minorHAnsi"/>
          <w:b/>
          <w:bCs/>
        </w:rPr>
        <w:t>A</w:t>
      </w:r>
      <w:r w:rsidRPr="001D4536">
        <w:rPr>
          <w:rFonts w:asciiTheme="minorEastAsia" w:hAnsiTheme="minorEastAsia" w:cstheme="minorHAnsi" w:hint="eastAsia"/>
          <w:b/>
          <w:bCs/>
        </w:rPr>
        <w:t>： 此</w:t>
      </w:r>
      <w:r w:rsidRPr="001D4536">
        <w:rPr>
          <w:rFonts w:asciiTheme="minorEastAsia" w:hAnsiTheme="minorEastAsia" w:cstheme="minorHAnsi"/>
          <w:b/>
          <w:bCs/>
        </w:rPr>
        <w:t xml:space="preserve">consignee </w:t>
      </w:r>
      <w:r w:rsidRPr="001D4536">
        <w:rPr>
          <w:rFonts w:asciiTheme="minorEastAsia" w:hAnsiTheme="minorEastAsia" w:cstheme="minorHAnsi" w:hint="eastAsia"/>
          <w:b/>
          <w:bCs/>
        </w:rPr>
        <w:t>需与订舱</w:t>
      </w:r>
      <w:r w:rsidRPr="001D4536">
        <w:rPr>
          <w:rFonts w:asciiTheme="minorEastAsia" w:hAnsiTheme="minorEastAsia" w:cstheme="minorHAnsi"/>
          <w:b/>
          <w:bCs/>
        </w:rPr>
        <w:t xml:space="preserve">EDI </w:t>
      </w:r>
      <w:r w:rsidRPr="001D4536">
        <w:rPr>
          <w:rFonts w:asciiTheme="minorEastAsia" w:hAnsiTheme="minorEastAsia" w:cstheme="minorHAnsi" w:hint="eastAsia"/>
          <w:b/>
          <w:bCs/>
        </w:rPr>
        <w:t>中的</w:t>
      </w:r>
      <w:r w:rsidRPr="001D4536">
        <w:rPr>
          <w:rFonts w:asciiTheme="minorEastAsia" w:hAnsiTheme="minorEastAsia" w:cstheme="minorHAnsi"/>
          <w:b/>
          <w:bCs/>
        </w:rPr>
        <w:t xml:space="preserve">DG cargo consignee </w:t>
      </w:r>
      <w:r w:rsidRPr="001D4536">
        <w:rPr>
          <w:rFonts w:asciiTheme="minorEastAsia" w:hAnsiTheme="minorEastAsia" w:cstheme="minorHAnsi" w:hint="eastAsia"/>
          <w:b/>
          <w:bCs/>
        </w:rPr>
        <w:t>一致。</w:t>
      </w:r>
    </w:p>
    <w:p w14:paraId="64274209" w14:textId="6BC4A0A5" w:rsidR="0009619F" w:rsidRPr="00BB3BE1" w:rsidRDefault="001F42CC" w:rsidP="0009619F">
      <w:pPr>
        <w:ind w:left="720"/>
        <w:rPr>
          <w:rFonts w:asciiTheme="minorEastAsia" w:hAnsiTheme="minorEastAsia" w:cstheme="minorHAnsi"/>
          <w:b/>
          <w:bCs/>
        </w:rPr>
      </w:pPr>
      <w:r w:rsidRPr="00BB3BE1">
        <w:rPr>
          <w:rFonts w:asciiTheme="minorEastAsia" w:hAnsiTheme="minorEastAsia" w:cstheme="minorHAnsi"/>
          <w:b/>
          <w:bCs/>
        </w:rPr>
        <w:t>Q</w:t>
      </w:r>
      <w:r w:rsidR="00795DB2">
        <w:rPr>
          <w:rFonts w:asciiTheme="minorEastAsia" w:hAnsiTheme="minorEastAsia" w:cstheme="minorHAnsi"/>
          <w:b/>
          <w:bCs/>
        </w:rPr>
        <w:t>10</w:t>
      </w:r>
      <w:r w:rsidRPr="00BB3BE1">
        <w:rPr>
          <w:rFonts w:asciiTheme="minorEastAsia" w:hAnsiTheme="minorEastAsia" w:cstheme="minorHAnsi"/>
          <w:b/>
          <w:bCs/>
        </w:rPr>
        <w:t xml:space="preserve">: 危险品是否可以做COV? </w:t>
      </w:r>
    </w:p>
    <w:p w14:paraId="0DA99250" w14:textId="38AEC22D" w:rsidR="00795DB2" w:rsidRDefault="001F42CC" w:rsidP="00756AC1">
      <w:pPr>
        <w:ind w:left="720"/>
        <w:rPr>
          <w:rFonts w:asciiTheme="minorEastAsia" w:hAnsiTheme="minorEastAsia" w:cstheme="minorHAnsi"/>
        </w:rPr>
      </w:pPr>
      <w:r w:rsidRPr="00BB3BE1">
        <w:rPr>
          <w:rFonts w:asciiTheme="minorEastAsia" w:hAnsiTheme="minorEastAsia" w:cstheme="minorHAnsi"/>
        </w:rPr>
        <w:t xml:space="preserve">A: </w:t>
      </w:r>
      <w:r w:rsidR="00BB3BE1">
        <w:rPr>
          <w:rFonts w:asciiTheme="minorEastAsia" w:hAnsiTheme="minorEastAsia" w:cstheme="minorHAnsi" w:hint="eastAsia"/>
        </w:rPr>
        <w:t>如果是</w:t>
      </w:r>
      <w:r w:rsidRPr="00BB3BE1">
        <w:rPr>
          <w:rFonts w:asciiTheme="minorEastAsia" w:hAnsiTheme="minorEastAsia" w:cstheme="minorHAnsi"/>
        </w:rPr>
        <w:t>由于客户自身原因做COV，</w:t>
      </w:r>
      <w:r w:rsidR="00BB3BE1">
        <w:rPr>
          <w:rFonts w:asciiTheme="minorEastAsia" w:hAnsiTheme="minorEastAsia" w:cstheme="minorHAnsi" w:hint="eastAsia"/>
        </w:rPr>
        <w:t>需要重新订舱并做套柜。</w:t>
      </w:r>
      <w:r w:rsidR="000245E0">
        <w:rPr>
          <w:rFonts w:asciiTheme="minorEastAsia" w:hAnsiTheme="minorEastAsia" w:cstheme="minorHAnsi" w:hint="eastAsia"/>
        </w:rPr>
        <w:t>如果是</w:t>
      </w:r>
      <w:r w:rsidRPr="00BB3BE1">
        <w:rPr>
          <w:rFonts w:asciiTheme="minorEastAsia" w:hAnsiTheme="minorEastAsia" w:cstheme="minorHAnsi"/>
        </w:rPr>
        <w:t>由于船公司原因</w:t>
      </w:r>
      <w:r w:rsidR="000245E0">
        <w:rPr>
          <w:rFonts w:asciiTheme="minorEastAsia" w:hAnsiTheme="minorEastAsia" w:cstheme="minorHAnsi" w:hint="eastAsia"/>
        </w:rPr>
        <w:t>做C</w:t>
      </w:r>
      <w:r w:rsidR="000245E0">
        <w:rPr>
          <w:rFonts w:asciiTheme="minorEastAsia" w:hAnsiTheme="minorEastAsia" w:cstheme="minorHAnsi"/>
        </w:rPr>
        <w:t>OV</w:t>
      </w:r>
      <w:r w:rsidRPr="00BB3BE1">
        <w:rPr>
          <w:rFonts w:asciiTheme="minorEastAsia" w:hAnsiTheme="minorEastAsia" w:cstheme="minorHAnsi"/>
        </w:rPr>
        <w:t>，</w:t>
      </w:r>
      <w:r w:rsidR="000245E0">
        <w:rPr>
          <w:rFonts w:asciiTheme="minorEastAsia" w:hAnsiTheme="minorEastAsia" w:cstheme="minorHAnsi" w:hint="eastAsia"/>
        </w:rPr>
        <w:t>我司客服会向危险品中心申请是否可以保留原单号。</w:t>
      </w:r>
      <w:r w:rsidR="00EA23A5">
        <w:rPr>
          <w:rFonts w:asciiTheme="minorEastAsia" w:hAnsiTheme="minorEastAsia" w:cstheme="minorHAnsi" w:hint="eastAsia"/>
        </w:rPr>
        <w:t>但无论是上述</w:t>
      </w:r>
      <w:r w:rsidR="0085092B">
        <w:rPr>
          <w:rFonts w:asciiTheme="minorEastAsia" w:hAnsiTheme="minorEastAsia" w:cstheme="minorHAnsi" w:hint="eastAsia"/>
        </w:rPr>
        <w:t>哪</w:t>
      </w:r>
      <w:r w:rsidR="00EA23A5">
        <w:rPr>
          <w:rFonts w:asciiTheme="minorEastAsia" w:hAnsiTheme="minorEastAsia" w:cstheme="minorHAnsi" w:hint="eastAsia"/>
        </w:rPr>
        <w:t>种情况，</w:t>
      </w:r>
      <w:r w:rsidRPr="00BB3BE1">
        <w:rPr>
          <w:rFonts w:asciiTheme="minorEastAsia" w:hAnsiTheme="minorEastAsia" w:cstheme="minorHAnsi"/>
        </w:rPr>
        <w:t>客户都必须</w:t>
      </w:r>
      <w:r w:rsidR="000038C4">
        <w:rPr>
          <w:rFonts w:asciiTheme="minorEastAsia" w:hAnsiTheme="minorEastAsia" w:cstheme="minorHAnsi" w:hint="eastAsia"/>
        </w:rPr>
        <w:t>向我司危险品组用新船名重新</w:t>
      </w:r>
      <w:r w:rsidRPr="00BB3BE1">
        <w:rPr>
          <w:rFonts w:asciiTheme="minorEastAsia" w:hAnsiTheme="minorEastAsia" w:cstheme="minorHAnsi"/>
        </w:rPr>
        <w:t>提</w:t>
      </w:r>
      <w:r w:rsidR="00EA23A5">
        <w:rPr>
          <w:rFonts w:asciiTheme="minorEastAsia" w:hAnsiTheme="minorEastAsia" w:cstheme="minorHAnsi" w:hint="eastAsia"/>
        </w:rPr>
        <w:t>交</w:t>
      </w:r>
      <w:r w:rsidRPr="00BB3BE1">
        <w:rPr>
          <w:rFonts w:asciiTheme="minorEastAsia" w:hAnsiTheme="minorEastAsia" w:cstheme="minorHAnsi"/>
        </w:rPr>
        <w:t>危险品申请。</w:t>
      </w:r>
    </w:p>
    <w:p w14:paraId="466E89BE" w14:textId="732FB547" w:rsidR="001D4536" w:rsidRDefault="001D4536" w:rsidP="00795DB2">
      <w:pPr>
        <w:rPr>
          <w:rFonts w:asciiTheme="minorEastAsia" w:hAnsiTheme="minorEastAsia" w:cstheme="minorHAnsi"/>
          <w:b/>
          <w:bCs/>
        </w:rPr>
      </w:pPr>
      <w:r>
        <w:rPr>
          <w:rFonts w:asciiTheme="minorEastAsia" w:hAnsiTheme="minorEastAsia" w:cstheme="minorHAnsi"/>
        </w:rPr>
        <w:t xml:space="preserve">            </w:t>
      </w:r>
    </w:p>
    <w:p w14:paraId="0871C572" w14:textId="77777777" w:rsidR="001D4536" w:rsidRPr="001D4536" w:rsidRDefault="001D4536" w:rsidP="001D4536">
      <w:pPr>
        <w:ind w:left="720"/>
        <w:rPr>
          <w:rFonts w:asciiTheme="minorEastAsia" w:hAnsiTheme="minorEastAsia" w:cstheme="minorHAnsi"/>
          <w:b/>
          <w:bCs/>
        </w:rPr>
      </w:pPr>
    </w:p>
    <w:p w14:paraId="09287535" w14:textId="5D251D18" w:rsidR="001D4536" w:rsidRPr="00BB3BE1" w:rsidRDefault="001D4536" w:rsidP="0009619F">
      <w:pPr>
        <w:ind w:left="720"/>
        <w:rPr>
          <w:rFonts w:asciiTheme="minorEastAsia" w:hAnsiTheme="minorEastAsia" w:cstheme="minorHAnsi"/>
        </w:rPr>
      </w:pPr>
    </w:p>
    <w:p w14:paraId="4242493C" w14:textId="4C568554" w:rsidR="001F42CC" w:rsidRDefault="001F42CC" w:rsidP="00AF1D58">
      <w:pPr>
        <w:ind w:left="360"/>
        <w:rPr>
          <w:rFonts w:eastAsia="SimSun" w:cstheme="minorHAnsi"/>
          <w:color w:val="FF0000"/>
        </w:rPr>
      </w:pPr>
    </w:p>
    <w:p w14:paraId="2E45B8BD" w14:textId="77777777" w:rsidR="00E700D3" w:rsidRDefault="00E700D3" w:rsidP="00AF1D58">
      <w:pPr>
        <w:ind w:left="360"/>
        <w:rPr>
          <w:rFonts w:eastAsia="SimSun" w:cstheme="minorHAnsi"/>
          <w:color w:val="FF0000"/>
        </w:rPr>
      </w:pPr>
    </w:p>
    <w:sectPr w:rsidR="00E700D3" w:rsidSect="00F201FF">
      <w:footerReference w:type="default" r:id="rId30"/>
      <w:pgSz w:w="15840" w:h="12240" w:orient="landscape" w:code="1"/>
      <w:pgMar w:top="288" w:right="288" w:bottom="288" w:left="2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09C9C" w14:textId="77777777" w:rsidR="002B392F" w:rsidRDefault="002B392F" w:rsidP="00607C4A">
      <w:pPr>
        <w:spacing w:after="0" w:line="240" w:lineRule="auto"/>
      </w:pPr>
      <w:r>
        <w:separator/>
      </w:r>
    </w:p>
  </w:endnote>
  <w:endnote w:type="continuationSeparator" w:id="0">
    <w:p w14:paraId="15503710" w14:textId="77777777" w:rsidR="002B392F" w:rsidRDefault="002B392F" w:rsidP="00607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5C927" w14:textId="6990EB05" w:rsidR="00607C4A" w:rsidRDefault="00607C4A">
    <w:pPr>
      <w:pStyle w:val="Footer"/>
    </w:pPr>
    <w:r>
      <w:rPr>
        <w:noProof/>
      </w:rPr>
      <mc:AlternateContent>
        <mc:Choice Requires="wps">
          <w:drawing>
            <wp:anchor distT="0" distB="0" distL="114300" distR="114300" simplePos="0" relativeHeight="251659264" behindDoc="0" locked="0" layoutInCell="0" allowOverlap="1" wp14:anchorId="7794FCB3" wp14:editId="1FFF6B95">
              <wp:simplePos x="0" y="0"/>
              <wp:positionH relativeFrom="page">
                <wp:posOffset>0</wp:posOffset>
              </wp:positionH>
              <wp:positionV relativeFrom="page">
                <wp:posOffset>7308215</wp:posOffset>
              </wp:positionV>
              <wp:extent cx="10058400" cy="273050"/>
              <wp:effectExtent l="0" t="0" r="0" b="12700"/>
              <wp:wrapNone/>
              <wp:docPr id="1" name="MSIPCM2ea142619e52576b0642132c" descr="{&quot;HashCode&quot;:777197771,&quot;Height&quot;:612.0,&quot;Width&quot;:79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058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FEC55C8" w14:textId="727962C3" w:rsidR="00607C4A" w:rsidRPr="00607C4A" w:rsidRDefault="00607C4A" w:rsidP="00607C4A">
                          <w:pPr>
                            <w:spacing w:after="0"/>
                            <w:rPr>
                              <w:rFonts w:ascii="Calibri" w:hAnsi="Calibri" w:cs="Calibri"/>
                              <w:color w:val="000000"/>
                              <w:sz w:val="20"/>
                            </w:rPr>
                          </w:pPr>
                          <w:r w:rsidRPr="00607C4A">
                            <w:rPr>
                              <w:rFonts w:ascii="Calibri" w:hAnsi="Calibri" w:cs="Calibri"/>
                              <w:color w:val="000000"/>
                              <w:sz w:val="20"/>
                            </w:rPr>
                            <w:t>Sensitivity: 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794FCB3" id="_x0000_t202" coordsize="21600,21600" o:spt="202" path="m,l,21600r21600,l21600,xe">
              <v:stroke joinstyle="miter"/>
              <v:path gradientshapeok="t" o:connecttype="rect"/>
            </v:shapetype>
            <v:shape id="MSIPCM2ea142619e52576b0642132c" o:spid="_x0000_s1026" type="#_x0000_t202" alt="{&quot;HashCode&quot;:777197771,&quot;Height&quot;:612.0,&quot;Width&quot;:792.0,&quot;Placement&quot;:&quot;Footer&quot;,&quot;Index&quot;:&quot;Primary&quot;,&quot;Section&quot;:1,&quot;Top&quot;:0.0,&quot;Left&quot;:0.0}" style="position:absolute;margin-left:0;margin-top:575.45pt;width:11in;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" o:allowincell="f" filled="f" stroked="f" strokeweight=".5pt">
              <v:textbox inset="20pt,0,,0">
                <w:txbxContent>
                  <w:p w14:paraId="3FEC55C8" w14:textId="727962C3" w:rsidR="00607C4A" w:rsidRPr="00607C4A" w:rsidRDefault="00607C4A" w:rsidP="00607C4A">
                    <w:pPr>
                      <w:spacing w:after="0"/>
                      <w:rPr>
                        <w:rFonts w:ascii="Calibri" w:hAnsi="Calibri" w:cs="Calibri"/>
                        <w:color w:val="000000"/>
                        <w:sz w:val="20"/>
                      </w:rPr>
                    </w:pPr>
                    <w:r w:rsidRPr="00607C4A">
                      <w:rPr>
                        <w:rFonts w:ascii="Calibri" w:hAnsi="Calibri" w:cs="Calibri"/>
                        <w:color w:val="000000"/>
                        <w:sz w:val="20"/>
                      </w:rPr>
                      <w:t>Sensitivity: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7A378" w14:textId="77777777" w:rsidR="002B392F" w:rsidRDefault="002B392F" w:rsidP="00607C4A">
      <w:pPr>
        <w:spacing w:after="0" w:line="240" w:lineRule="auto"/>
      </w:pPr>
      <w:r>
        <w:separator/>
      </w:r>
    </w:p>
  </w:footnote>
  <w:footnote w:type="continuationSeparator" w:id="0">
    <w:p w14:paraId="3C5D8650" w14:textId="77777777" w:rsidR="002B392F" w:rsidRDefault="002B392F" w:rsidP="00607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A86"/>
    <w:multiLevelType w:val="hybridMultilevel"/>
    <w:tmpl w:val="96083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96B95"/>
    <w:multiLevelType w:val="hybridMultilevel"/>
    <w:tmpl w:val="E7D46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417E29"/>
    <w:multiLevelType w:val="hybridMultilevel"/>
    <w:tmpl w:val="A2B0D7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7AA7ED3"/>
    <w:multiLevelType w:val="hybridMultilevel"/>
    <w:tmpl w:val="0DE8EDB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93B21B7"/>
    <w:multiLevelType w:val="hybridMultilevel"/>
    <w:tmpl w:val="E0A49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B911F7"/>
    <w:multiLevelType w:val="hybridMultilevel"/>
    <w:tmpl w:val="E98E6E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AF6998"/>
    <w:multiLevelType w:val="hybridMultilevel"/>
    <w:tmpl w:val="6CB4A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DF5303"/>
    <w:multiLevelType w:val="hybridMultilevel"/>
    <w:tmpl w:val="A0A2DE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A8685C"/>
    <w:multiLevelType w:val="hybridMultilevel"/>
    <w:tmpl w:val="D1322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B6464CA"/>
    <w:multiLevelType w:val="hybridMultilevel"/>
    <w:tmpl w:val="18F490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67914849">
    <w:abstractNumId w:val="4"/>
  </w:num>
  <w:num w:numId="2" w16cid:durableId="1198928304">
    <w:abstractNumId w:val="1"/>
  </w:num>
  <w:num w:numId="3" w16cid:durableId="1124230013">
    <w:abstractNumId w:val="3"/>
  </w:num>
  <w:num w:numId="4" w16cid:durableId="205339274">
    <w:abstractNumId w:val="8"/>
  </w:num>
  <w:num w:numId="5" w16cid:durableId="471599084">
    <w:abstractNumId w:val="6"/>
  </w:num>
  <w:num w:numId="6" w16cid:durableId="650642445">
    <w:abstractNumId w:val="5"/>
  </w:num>
  <w:num w:numId="7" w16cid:durableId="1364090749">
    <w:abstractNumId w:val="7"/>
  </w:num>
  <w:num w:numId="8" w16cid:durableId="2135637364">
    <w:abstractNumId w:val="9"/>
  </w:num>
  <w:num w:numId="9" w16cid:durableId="1024330469">
    <w:abstractNumId w:val="0"/>
  </w:num>
  <w:num w:numId="10" w16cid:durableId="742869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786"/>
    <w:rsid w:val="000038C4"/>
    <w:rsid w:val="00023681"/>
    <w:rsid w:val="00023FB9"/>
    <w:rsid w:val="000245E0"/>
    <w:rsid w:val="00040DA5"/>
    <w:rsid w:val="000444B6"/>
    <w:rsid w:val="00045D00"/>
    <w:rsid w:val="00046CBF"/>
    <w:rsid w:val="000606F1"/>
    <w:rsid w:val="00091BCF"/>
    <w:rsid w:val="0009619F"/>
    <w:rsid w:val="000A587E"/>
    <w:rsid w:val="000D16DB"/>
    <w:rsid w:val="000E540D"/>
    <w:rsid w:val="00100B23"/>
    <w:rsid w:val="001126DF"/>
    <w:rsid w:val="001139D6"/>
    <w:rsid w:val="0012665C"/>
    <w:rsid w:val="00136327"/>
    <w:rsid w:val="0015531D"/>
    <w:rsid w:val="001577ED"/>
    <w:rsid w:val="00163FDA"/>
    <w:rsid w:val="001670D0"/>
    <w:rsid w:val="001878EB"/>
    <w:rsid w:val="00187CC6"/>
    <w:rsid w:val="001A16AE"/>
    <w:rsid w:val="001C20C1"/>
    <w:rsid w:val="001D0D64"/>
    <w:rsid w:val="001D3FAC"/>
    <w:rsid w:val="001D4536"/>
    <w:rsid w:val="001D603D"/>
    <w:rsid w:val="001D766A"/>
    <w:rsid w:val="001F42CC"/>
    <w:rsid w:val="002020CC"/>
    <w:rsid w:val="002052B8"/>
    <w:rsid w:val="002156DB"/>
    <w:rsid w:val="00246B9E"/>
    <w:rsid w:val="00250711"/>
    <w:rsid w:val="00252993"/>
    <w:rsid w:val="00257B65"/>
    <w:rsid w:val="0026704E"/>
    <w:rsid w:val="00270AB3"/>
    <w:rsid w:val="00274054"/>
    <w:rsid w:val="0027696D"/>
    <w:rsid w:val="002832D7"/>
    <w:rsid w:val="002A4ADE"/>
    <w:rsid w:val="002A67F4"/>
    <w:rsid w:val="002B392F"/>
    <w:rsid w:val="002C45E5"/>
    <w:rsid w:val="002C63E1"/>
    <w:rsid w:val="002D68AB"/>
    <w:rsid w:val="002E0A70"/>
    <w:rsid w:val="002E3E77"/>
    <w:rsid w:val="00307768"/>
    <w:rsid w:val="00313180"/>
    <w:rsid w:val="00335A2D"/>
    <w:rsid w:val="00351671"/>
    <w:rsid w:val="00354732"/>
    <w:rsid w:val="003572A8"/>
    <w:rsid w:val="00373673"/>
    <w:rsid w:val="00373AE4"/>
    <w:rsid w:val="00376391"/>
    <w:rsid w:val="0039387D"/>
    <w:rsid w:val="003A1A75"/>
    <w:rsid w:val="003C3470"/>
    <w:rsid w:val="003C67EA"/>
    <w:rsid w:val="003D4D0B"/>
    <w:rsid w:val="003E4A47"/>
    <w:rsid w:val="003F4ACC"/>
    <w:rsid w:val="00406475"/>
    <w:rsid w:val="0045210F"/>
    <w:rsid w:val="00456602"/>
    <w:rsid w:val="00471C74"/>
    <w:rsid w:val="00483C2F"/>
    <w:rsid w:val="00483D14"/>
    <w:rsid w:val="004875D6"/>
    <w:rsid w:val="0049368B"/>
    <w:rsid w:val="004940C9"/>
    <w:rsid w:val="004B10F0"/>
    <w:rsid w:val="004D38DB"/>
    <w:rsid w:val="004E1CB5"/>
    <w:rsid w:val="004E1F33"/>
    <w:rsid w:val="00506714"/>
    <w:rsid w:val="005079CA"/>
    <w:rsid w:val="00545A8A"/>
    <w:rsid w:val="0055008F"/>
    <w:rsid w:val="00552646"/>
    <w:rsid w:val="005570A5"/>
    <w:rsid w:val="00566B79"/>
    <w:rsid w:val="00571407"/>
    <w:rsid w:val="00572602"/>
    <w:rsid w:val="00580A89"/>
    <w:rsid w:val="005B60FF"/>
    <w:rsid w:val="005B6318"/>
    <w:rsid w:val="005C1430"/>
    <w:rsid w:val="005D01D3"/>
    <w:rsid w:val="005E42CE"/>
    <w:rsid w:val="006022F8"/>
    <w:rsid w:val="00602CA6"/>
    <w:rsid w:val="00607C4A"/>
    <w:rsid w:val="006274E0"/>
    <w:rsid w:val="00627A8A"/>
    <w:rsid w:val="00642B9D"/>
    <w:rsid w:val="00651CB2"/>
    <w:rsid w:val="00652779"/>
    <w:rsid w:val="00672429"/>
    <w:rsid w:val="00673173"/>
    <w:rsid w:val="00691892"/>
    <w:rsid w:val="006B7C30"/>
    <w:rsid w:val="006C080A"/>
    <w:rsid w:val="006F3078"/>
    <w:rsid w:val="00732EFA"/>
    <w:rsid w:val="00746FCA"/>
    <w:rsid w:val="00750C09"/>
    <w:rsid w:val="00756AC1"/>
    <w:rsid w:val="00781050"/>
    <w:rsid w:val="0078799D"/>
    <w:rsid w:val="00795DB2"/>
    <w:rsid w:val="007B5314"/>
    <w:rsid w:val="007B57BA"/>
    <w:rsid w:val="007C1367"/>
    <w:rsid w:val="007E0032"/>
    <w:rsid w:val="007E48D3"/>
    <w:rsid w:val="007F5561"/>
    <w:rsid w:val="007F6207"/>
    <w:rsid w:val="008075E2"/>
    <w:rsid w:val="0080774D"/>
    <w:rsid w:val="00821989"/>
    <w:rsid w:val="00836789"/>
    <w:rsid w:val="00847AB0"/>
    <w:rsid w:val="0085092B"/>
    <w:rsid w:val="008620F6"/>
    <w:rsid w:val="0088605E"/>
    <w:rsid w:val="00890BC7"/>
    <w:rsid w:val="00893326"/>
    <w:rsid w:val="00895C54"/>
    <w:rsid w:val="008A2F19"/>
    <w:rsid w:val="008C30BC"/>
    <w:rsid w:val="008C3EE6"/>
    <w:rsid w:val="0090023B"/>
    <w:rsid w:val="009041AF"/>
    <w:rsid w:val="00935F71"/>
    <w:rsid w:val="00976DEE"/>
    <w:rsid w:val="00977045"/>
    <w:rsid w:val="00993FC4"/>
    <w:rsid w:val="00997959"/>
    <w:rsid w:val="009A2107"/>
    <w:rsid w:val="009A6653"/>
    <w:rsid w:val="009B2407"/>
    <w:rsid w:val="009E25B0"/>
    <w:rsid w:val="009E641E"/>
    <w:rsid w:val="00A04C8B"/>
    <w:rsid w:val="00A052A1"/>
    <w:rsid w:val="00A13D07"/>
    <w:rsid w:val="00A16A2D"/>
    <w:rsid w:val="00A17354"/>
    <w:rsid w:val="00A216AE"/>
    <w:rsid w:val="00A33C2C"/>
    <w:rsid w:val="00A556CA"/>
    <w:rsid w:val="00AA7B3D"/>
    <w:rsid w:val="00AB1EC1"/>
    <w:rsid w:val="00AB7106"/>
    <w:rsid w:val="00AC12DA"/>
    <w:rsid w:val="00AC246F"/>
    <w:rsid w:val="00AC7040"/>
    <w:rsid w:val="00AC7877"/>
    <w:rsid w:val="00AE1628"/>
    <w:rsid w:val="00AF0286"/>
    <w:rsid w:val="00AF1D58"/>
    <w:rsid w:val="00B30096"/>
    <w:rsid w:val="00B6187E"/>
    <w:rsid w:val="00B73030"/>
    <w:rsid w:val="00B74712"/>
    <w:rsid w:val="00B847BC"/>
    <w:rsid w:val="00B85143"/>
    <w:rsid w:val="00B90870"/>
    <w:rsid w:val="00BB3BE1"/>
    <w:rsid w:val="00BC13C4"/>
    <w:rsid w:val="00BC799A"/>
    <w:rsid w:val="00BD6CAB"/>
    <w:rsid w:val="00BF090D"/>
    <w:rsid w:val="00C03CE8"/>
    <w:rsid w:val="00C0402F"/>
    <w:rsid w:val="00C347FB"/>
    <w:rsid w:val="00C3624C"/>
    <w:rsid w:val="00C41FBD"/>
    <w:rsid w:val="00C42D9A"/>
    <w:rsid w:val="00C53F26"/>
    <w:rsid w:val="00C75263"/>
    <w:rsid w:val="00C81165"/>
    <w:rsid w:val="00CA5B64"/>
    <w:rsid w:val="00CB037A"/>
    <w:rsid w:val="00CC5A60"/>
    <w:rsid w:val="00CD5E26"/>
    <w:rsid w:val="00CE4A0F"/>
    <w:rsid w:val="00CE5A3C"/>
    <w:rsid w:val="00D24D63"/>
    <w:rsid w:val="00D34FA0"/>
    <w:rsid w:val="00D453C3"/>
    <w:rsid w:val="00D47CD8"/>
    <w:rsid w:val="00D653D0"/>
    <w:rsid w:val="00D749BD"/>
    <w:rsid w:val="00D90FF9"/>
    <w:rsid w:val="00D97649"/>
    <w:rsid w:val="00DA50A8"/>
    <w:rsid w:val="00DC19FB"/>
    <w:rsid w:val="00DD5AB5"/>
    <w:rsid w:val="00DE35B2"/>
    <w:rsid w:val="00E02FEB"/>
    <w:rsid w:val="00E44027"/>
    <w:rsid w:val="00E444E9"/>
    <w:rsid w:val="00E45381"/>
    <w:rsid w:val="00E45557"/>
    <w:rsid w:val="00E57AC5"/>
    <w:rsid w:val="00E700D3"/>
    <w:rsid w:val="00EA23A5"/>
    <w:rsid w:val="00EB40BF"/>
    <w:rsid w:val="00EC15C4"/>
    <w:rsid w:val="00ED612F"/>
    <w:rsid w:val="00ED7FC1"/>
    <w:rsid w:val="00EE0695"/>
    <w:rsid w:val="00F0152D"/>
    <w:rsid w:val="00F201FF"/>
    <w:rsid w:val="00F237F5"/>
    <w:rsid w:val="00F24607"/>
    <w:rsid w:val="00F304E4"/>
    <w:rsid w:val="00F374A6"/>
    <w:rsid w:val="00F40786"/>
    <w:rsid w:val="00F42184"/>
    <w:rsid w:val="00F43B86"/>
    <w:rsid w:val="00F53DBF"/>
    <w:rsid w:val="00F56970"/>
    <w:rsid w:val="00F60873"/>
    <w:rsid w:val="00F76DE6"/>
    <w:rsid w:val="00FA0FEA"/>
    <w:rsid w:val="00FA3C74"/>
    <w:rsid w:val="00FB6D48"/>
    <w:rsid w:val="00FC4884"/>
    <w:rsid w:val="00FE6D18"/>
    <w:rsid w:val="00FF2AA1"/>
    <w:rsid w:val="00FF2C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2327A"/>
  <w15:chartTrackingRefBased/>
  <w15:docId w15:val="{31308EA4-74B8-4831-A767-B11B9278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zh-CN"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FC1"/>
  </w:style>
  <w:style w:type="paragraph" w:styleId="Heading1">
    <w:name w:val="heading 1"/>
    <w:basedOn w:val="Normal"/>
    <w:next w:val="Normal"/>
    <w:link w:val="Heading1Char"/>
    <w:uiPriority w:val="9"/>
    <w:qFormat/>
    <w:rsid w:val="00ED7FC1"/>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ED7FC1"/>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ED7FC1"/>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ED7FC1"/>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ED7FC1"/>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ED7FC1"/>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ED7FC1"/>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ED7FC1"/>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ED7FC1"/>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3673"/>
    <w:pPr>
      <w:ind w:left="720"/>
      <w:contextualSpacing/>
    </w:pPr>
  </w:style>
  <w:style w:type="paragraph" w:styleId="Header">
    <w:name w:val="header"/>
    <w:basedOn w:val="Normal"/>
    <w:link w:val="HeaderChar"/>
    <w:uiPriority w:val="99"/>
    <w:unhideWhenUsed/>
    <w:rsid w:val="00607C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C4A"/>
  </w:style>
  <w:style w:type="paragraph" w:styleId="Footer">
    <w:name w:val="footer"/>
    <w:basedOn w:val="Normal"/>
    <w:link w:val="FooterChar"/>
    <w:uiPriority w:val="99"/>
    <w:unhideWhenUsed/>
    <w:rsid w:val="00607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C4A"/>
  </w:style>
  <w:style w:type="character" w:styleId="Hyperlink">
    <w:name w:val="Hyperlink"/>
    <w:basedOn w:val="DefaultParagraphFont"/>
    <w:uiPriority w:val="99"/>
    <w:unhideWhenUsed/>
    <w:rsid w:val="00AB1EC1"/>
    <w:rPr>
      <w:color w:val="0563C1" w:themeColor="hyperlink"/>
      <w:u w:val="single"/>
    </w:rPr>
  </w:style>
  <w:style w:type="character" w:styleId="UnresolvedMention">
    <w:name w:val="Unresolved Mention"/>
    <w:basedOn w:val="DefaultParagraphFont"/>
    <w:uiPriority w:val="99"/>
    <w:semiHidden/>
    <w:unhideWhenUsed/>
    <w:rsid w:val="00AB1EC1"/>
    <w:rPr>
      <w:color w:val="605E5C"/>
      <w:shd w:val="clear" w:color="auto" w:fill="E1DFDD"/>
    </w:rPr>
  </w:style>
  <w:style w:type="paragraph" w:styleId="NormalWeb">
    <w:name w:val="Normal (Web)"/>
    <w:basedOn w:val="Normal"/>
    <w:uiPriority w:val="99"/>
    <w:semiHidden/>
    <w:unhideWhenUsed/>
    <w:rsid w:val="00602C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D7FC1"/>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ED7FC1"/>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ED7FC1"/>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ED7FC1"/>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ED7FC1"/>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ED7FC1"/>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ED7FC1"/>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ED7FC1"/>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ED7FC1"/>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ED7FC1"/>
    <w:pPr>
      <w:spacing w:line="240" w:lineRule="auto"/>
    </w:pPr>
    <w:rPr>
      <w:b/>
      <w:bCs/>
      <w:smallCaps/>
      <w:color w:val="595959" w:themeColor="text1" w:themeTint="A6"/>
    </w:rPr>
  </w:style>
  <w:style w:type="paragraph" w:styleId="Title">
    <w:name w:val="Title"/>
    <w:basedOn w:val="Normal"/>
    <w:next w:val="Normal"/>
    <w:link w:val="TitleChar"/>
    <w:uiPriority w:val="10"/>
    <w:qFormat/>
    <w:rsid w:val="00ED7FC1"/>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D7FC1"/>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D7FC1"/>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D7FC1"/>
    <w:rPr>
      <w:rFonts w:asciiTheme="majorHAnsi" w:eastAsiaTheme="majorEastAsia" w:hAnsiTheme="majorHAnsi" w:cstheme="majorBidi"/>
      <w:sz w:val="30"/>
      <w:szCs w:val="30"/>
    </w:rPr>
  </w:style>
  <w:style w:type="character" w:styleId="Strong">
    <w:name w:val="Strong"/>
    <w:basedOn w:val="DefaultParagraphFont"/>
    <w:uiPriority w:val="22"/>
    <w:qFormat/>
    <w:rsid w:val="00ED7FC1"/>
    <w:rPr>
      <w:b/>
      <w:bCs/>
    </w:rPr>
  </w:style>
  <w:style w:type="character" w:styleId="Emphasis">
    <w:name w:val="Emphasis"/>
    <w:basedOn w:val="DefaultParagraphFont"/>
    <w:uiPriority w:val="20"/>
    <w:qFormat/>
    <w:rsid w:val="00ED7FC1"/>
    <w:rPr>
      <w:i/>
      <w:iCs/>
      <w:color w:val="70AD47" w:themeColor="accent6"/>
    </w:rPr>
  </w:style>
  <w:style w:type="paragraph" w:styleId="NoSpacing">
    <w:name w:val="No Spacing"/>
    <w:uiPriority w:val="1"/>
    <w:qFormat/>
    <w:rsid w:val="00ED7FC1"/>
    <w:pPr>
      <w:spacing w:after="0" w:line="240" w:lineRule="auto"/>
    </w:pPr>
  </w:style>
  <w:style w:type="paragraph" w:styleId="Quote">
    <w:name w:val="Quote"/>
    <w:basedOn w:val="Normal"/>
    <w:next w:val="Normal"/>
    <w:link w:val="QuoteChar"/>
    <w:uiPriority w:val="29"/>
    <w:qFormat/>
    <w:rsid w:val="00ED7FC1"/>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D7FC1"/>
    <w:rPr>
      <w:i/>
      <w:iCs/>
      <w:color w:val="262626" w:themeColor="text1" w:themeTint="D9"/>
    </w:rPr>
  </w:style>
  <w:style w:type="paragraph" w:styleId="IntenseQuote">
    <w:name w:val="Intense Quote"/>
    <w:basedOn w:val="Normal"/>
    <w:next w:val="Normal"/>
    <w:link w:val="IntenseQuoteChar"/>
    <w:uiPriority w:val="30"/>
    <w:qFormat/>
    <w:rsid w:val="00ED7FC1"/>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ED7FC1"/>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ED7FC1"/>
    <w:rPr>
      <w:i/>
      <w:iCs/>
    </w:rPr>
  </w:style>
  <w:style w:type="character" w:styleId="IntenseEmphasis">
    <w:name w:val="Intense Emphasis"/>
    <w:basedOn w:val="DefaultParagraphFont"/>
    <w:uiPriority w:val="21"/>
    <w:qFormat/>
    <w:rsid w:val="00ED7FC1"/>
    <w:rPr>
      <w:b/>
      <w:bCs/>
      <w:i/>
      <w:iCs/>
    </w:rPr>
  </w:style>
  <w:style w:type="character" w:styleId="SubtleReference">
    <w:name w:val="Subtle Reference"/>
    <w:basedOn w:val="DefaultParagraphFont"/>
    <w:uiPriority w:val="31"/>
    <w:qFormat/>
    <w:rsid w:val="00ED7FC1"/>
    <w:rPr>
      <w:smallCaps/>
      <w:color w:val="595959" w:themeColor="text1" w:themeTint="A6"/>
    </w:rPr>
  </w:style>
  <w:style w:type="character" w:styleId="IntenseReference">
    <w:name w:val="Intense Reference"/>
    <w:basedOn w:val="DefaultParagraphFont"/>
    <w:uiPriority w:val="32"/>
    <w:qFormat/>
    <w:rsid w:val="00ED7FC1"/>
    <w:rPr>
      <w:b/>
      <w:bCs/>
      <w:smallCaps/>
      <w:color w:val="70AD47" w:themeColor="accent6"/>
    </w:rPr>
  </w:style>
  <w:style w:type="character" w:styleId="BookTitle">
    <w:name w:val="Book Title"/>
    <w:basedOn w:val="DefaultParagraphFont"/>
    <w:uiPriority w:val="33"/>
    <w:qFormat/>
    <w:rsid w:val="00ED7FC1"/>
    <w:rPr>
      <w:b/>
      <w:bCs/>
      <w:caps w:val="0"/>
      <w:smallCaps/>
      <w:spacing w:val="7"/>
      <w:sz w:val="21"/>
      <w:szCs w:val="21"/>
    </w:rPr>
  </w:style>
  <w:style w:type="paragraph" w:styleId="TOCHeading">
    <w:name w:val="TOC Heading"/>
    <w:basedOn w:val="Heading1"/>
    <w:next w:val="Normal"/>
    <w:uiPriority w:val="39"/>
    <w:semiHidden/>
    <w:unhideWhenUsed/>
    <w:qFormat/>
    <w:rsid w:val="00ED7FC1"/>
    <w:pPr>
      <w:outlineLvl w:val="9"/>
    </w:pPr>
  </w:style>
  <w:style w:type="paragraph" w:customStyle="1" w:styleId="Default">
    <w:name w:val="Default"/>
    <w:basedOn w:val="Normal"/>
    <w:rsid w:val="009E25B0"/>
    <w:pPr>
      <w:autoSpaceDE w:val="0"/>
      <w:autoSpaceDN w:val="0"/>
      <w:spacing w:after="0" w:line="240" w:lineRule="auto"/>
    </w:pPr>
    <w:rPr>
      <w:rFonts w:ascii="Microsoft YaHei" w:eastAsia="Microsoft YaHei" w:hAnsi="Microsoft YaHei" w:cs="SimSun"/>
      <w:color w:val="000000"/>
      <w:sz w:val="24"/>
      <w:szCs w:val="24"/>
    </w:rPr>
  </w:style>
  <w:style w:type="character" w:customStyle="1" w:styleId="bshintstyle">
    <w:name w:val="bs_hintstyle"/>
    <w:basedOn w:val="DefaultParagraphFont"/>
    <w:rsid w:val="007B57BA"/>
  </w:style>
  <w:style w:type="character" w:customStyle="1" w:styleId="ui-provider">
    <w:name w:val="ui-provider"/>
    <w:basedOn w:val="DefaultParagraphFont"/>
    <w:rsid w:val="0060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699685">
      <w:bodyDiv w:val="1"/>
      <w:marLeft w:val="0"/>
      <w:marRight w:val="0"/>
      <w:marTop w:val="0"/>
      <w:marBottom w:val="0"/>
      <w:divBdr>
        <w:top w:val="none" w:sz="0" w:space="0" w:color="auto"/>
        <w:left w:val="none" w:sz="0" w:space="0" w:color="auto"/>
        <w:bottom w:val="none" w:sz="0" w:space="0" w:color="auto"/>
        <w:right w:val="none" w:sz="0" w:space="0" w:color="auto"/>
      </w:divBdr>
    </w:div>
    <w:div w:id="415398259">
      <w:bodyDiv w:val="1"/>
      <w:marLeft w:val="0"/>
      <w:marRight w:val="0"/>
      <w:marTop w:val="0"/>
      <w:marBottom w:val="0"/>
      <w:divBdr>
        <w:top w:val="none" w:sz="0" w:space="0" w:color="auto"/>
        <w:left w:val="none" w:sz="0" w:space="0" w:color="auto"/>
        <w:bottom w:val="none" w:sz="0" w:space="0" w:color="auto"/>
        <w:right w:val="none" w:sz="0" w:space="0" w:color="auto"/>
      </w:divBdr>
    </w:div>
    <w:div w:id="636761779">
      <w:bodyDiv w:val="1"/>
      <w:marLeft w:val="0"/>
      <w:marRight w:val="0"/>
      <w:marTop w:val="0"/>
      <w:marBottom w:val="0"/>
      <w:divBdr>
        <w:top w:val="none" w:sz="0" w:space="0" w:color="auto"/>
        <w:left w:val="none" w:sz="0" w:space="0" w:color="auto"/>
        <w:bottom w:val="none" w:sz="0" w:space="0" w:color="auto"/>
        <w:right w:val="none" w:sz="0" w:space="0" w:color="auto"/>
      </w:divBdr>
    </w:div>
    <w:div w:id="779569884">
      <w:bodyDiv w:val="1"/>
      <w:marLeft w:val="0"/>
      <w:marRight w:val="0"/>
      <w:marTop w:val="0"/>
      <w:marBottom w:val="0"/>
      <w:divBdr>
        <w:top w:val="none" w:sz="0" w:space="0" w:color="auto"/>
        <w:left w:val="none" w:sz="0" w:space="0" w:color="auto"/>
        <w:bottom w:val="none" w:sz="0" w:space="0" w:color="auto"/>
        <w:right w:val="none" w:sz="0" w:space="0" w:color="auto"/>
      </w:divBdr>
    </w:div>
    <w:div w:id="872570993">
      <w:bodyDiv w:val="1"/>
      <w:marLeft w:val="0"/>
      <w:marRight w:val="0"/>
      <w:marTop w:val="0"/>
      <w:marBottom w:val="0"/>
      <w:divBdr>
        <w:top w:val="none" w:sz="0" w:space="0" w:color="auto"/>
        <w:left w:val="none" w:sz="0" w:space="0" w:color="auto"/>
        <w:bottom w:val="none" w:sz="0" w:space="0" w:color="auto"/>
        <w:right w:val="none" w:sz="0" w:space="0" w:color="auto"/>
      </w:divBdr>
    </w:div>
    <w:div w:id="984505076">
      <w:bodyDiv w:val="1"/>
      <w:marLeft w:val="0"/>
      <w:marRight w:val="0"/>
      <w:marTop w:val="0"/>
      <w:marBottom w:val="0"/>
      <w:divBdr>
        <w:top w:val="none" w:sz="0" w:space="0" w:color="auto"/>
        <w:left w:val="none" w:sz="0" w:space="0" w:color="auto"/>
        <w:bottom w:val="none" w:sz="0" w:space="0" w:color="auto"/>
        <w:right w:val="none" w:sz="0" w:space="0" w:color="auto"/>
      </w:divBdr>
    </w:div>
    <w:div w:id="1150093457">
      <w:bodyDiv w:val="1"/>
      <w:marLeft w:val="0"/>
      <w:marRight w:val="0"/>
      <w:marTop w:val="0"/>
      <w:marBottom w:val="0"/>
      <w:divBdr>
        <w:top w:val="none" w:sz="0" w:space="0" w:color="auto"/>
        <w:left w:val="none" w:sz="0" w:space="0" w:color="auto"/>
        <w:bottom w:val="none" w:sz="0" w:space="0" w:color="auto"/>
        <w:right w:val="none" w:sz="0" w:space="0" w:color="auto"/>
      </w:divBdr>
    </w:div>
    <w:div w:id="1194879738">
      <w:bodyDiv w:val="1"/>
      <w:marLeft w:val="0"/>
      <w:marRight w:val="0"/>
      <w:marTop w:val="0"/>
      <w:marBottom w:val="0"/>
      <w:divBdr>
        <w:top w:val="none" w:sz="0" w:space="0" w:color="auto"/>
        <w:left w:val="none" w:sz="0" w:space="0" w:color="auto"/>
        <w:bottom w:val="none" w:sz="0" w:space="0" w:color="auto"/>
        <w:right w:val="none" w:sz="0" w:space="0" w:color="auto"/>
      </w:divBdr>
    </w:div>
    <w:div w:id="1204634114">
      <w:bodyDiv w:val="1"/>
      <w:marLeft w:val="0"/>
      <w:marRight w:val="0"/>
      <w:marTop w:val="0"/>
      <w:marBottom w:val="0"/>
      <w:divBdr>
        <w:top w:val="none" w:sz="0" w:space="0" w:color="auto"/>
        <w:left w:val="none" w:sz="0" w:space="0" w:color="auto"/>
        <w:bottom w:val="none" w:sz="0" w:space="0" w:color="auto"/>
        <w:right w:val="none" w:sz="0" w:space="0" w:color="auto"/>
      </w:divBdr>
    </w:div>
    <w:div w:id="1245647001">
      <w:bodyDiv w:val="1"/>
      <w:marLeft w:val="0"/>
      <w:marRight w:val="0"/>
      <w:marTop w:val="0"/>
      <w:marBottom w:val="0"/>
      <w:divBdr>
        <w:top w:val="none" w:sz="0" w:space="0" w:color="auto"/>
        <w:left w:val="none" w:sz="0" w:space="0" w:color="auto"/>
        <w:bottom w:val="none" w:sz="0" w:space="0" w:color="auto"/>
        <w:right w:val="none" w:sz="0" w:space="0" w:color="auto"/>
      </w:divBdr>
    </w:div>
    <w:div w:id="1526141200">
      <w:bodyDiv w:val="1"/>
      <w:marLeft w:val="0"/>
      <w:marRight w:val="0"/>
      <w:marTop w:val="0"/>
      <w:marBottom w:val="0"/>
      <w:divBdr>
        <w:top w:val="none" w:sz="0" w:space="0" w:color="auto"/>
        <w:left w:val="none" w:sz="0" w:space="0" w:color="auto"/>
        <w:bottom w:val="none" w:sz="0" w:space="0" w:color="auto"/>
        <w:right w:val="none" w:sz="0" w:space="0" w:color="auto"/>
      </w:divBdr>
    </w:div>
    <w:div w:id="1593508944">
      <w:bodyDiv w:val="1"/>
      <w:marLeft w:val="0"/>
      <w:marRight w:val="0"/>
      <w:marTop w:val="0"/>
      <w:marBottom w:val="0"/>
      <w:divBdr>
        <w:top w:val="none" w:sz="0" w:space="0" w:color="auto"/>
        <w:left w:val="none" w:sz="0" w:space="0" w:color="auto"/>
        <w:bottom w:val="none" w:sz="0" w:space="0" w:color="auto"/>
        <w:right w:val="none" w:sz="0" w:space="0" w:color="auto"/>
      </w:divBdr>
    </w:div>
    <w:div w:id="1668173409">
      <w:bodyDiv w:val="1"/>
      <w:marLeft w:val="0"/>
      <w:marRight w:val="0"/>
      <w:marTop w:val="0"/>
      <w:marBottom w:val="0"/>
      <w:divBdr>
        <w:top w:val="none" w:sz="0" w:space="0" w:color="auto"/>
        <w:left w:val="none" w:sz="0" w:space="0" w:color="auto"/>
        <w:bottom w:val="none" w:sz="0" w:space="0" w:color="auto"/>
        <w:right w:val="none" w:sz="0" w:space="0" w:color="auto"/>
      </w:divBdr>
    </w:div>
    <w:div w:id="1802453877">
      <w:bodyDiv w:val="1"/>
      <w:marLeft w:val="0"/>
      <w:marRight w:val="0"/>
      <w:marTop w:val="0"/>
      <w:marBottom w:val="0"/>
      <w:divBdr>
        <w:top w:val="none" w:sz="0" w:space="0" w:color="auto"/>
        <w:left w:val="none" w:sz="0" w:space="0" w:color="auto"/>
        <w:bottom w:val="none" w:sz="0" w:space="0" w:color="auto"/>
        <w:right w:val="none" w:sz="0" w:space="0" w:color="auto"/>
      </w:divBdr>
    </w:div>
    <w:div w:id="1995601062">
      <w:bodyDiv w:val="1"/>
      <w:marLeft w:val="0"/>
      <w:marRight w:val="0"/>
      <w:marTop w:val="0"/>
      <w:marBottom w:val="0"/>
      <w:divBdr>
        <w:top w:val="none" w:sz="0" w:space="0" w:color="auto"/>
        <w:left w:val="none" w:sz="0" w:space="0" w:color="auto"/>
        <w:bottom w:val="none" w:sz="0" w:space="0" w:color="auto"/>
        <w:right w:val="none" w:sz="0" w:space="0" w:color="auto"/>
      </w:divBdr>
    </w:div>
    <w:div w:id="206224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cid:image001.png@01D9040F.39F4B7E0" TargetMode="External"/><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1.wmf"/><Relationship Id="rId17" Type="http://schemas.openxmlformats.org/officeDocument/2006/relationships/image" Target="media/image6.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image" Target="media/image8.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N177-fzdgapplication@msc.com" TargetMode="Externa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wmf"/><Relationship Id="rId23" Type="http://schemas.openxmlformats.org/officeDocument/2006/relationships/image" Target="media/image11.png"/><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cid:image001.png@01D66699.A5A546F0"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9684efd-e3bc-40e7-8c61-1bfc62dde180" xsi:nil="true"/>
    <lcf76f155ced4ddcb4097134ff3c332f xmlns="fdf46033-4a93-41c2-9e22-0bdd149c7f0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B09A4E8BEF7E42A8ED23DC8F84B073" ma:contentTypeVersion="14" ma:contentTypeDescription="Create a new document." ma:contentTypeScope="" ma:versionID="8c7299af2fcf5624c75c5710c82c1a1a">
  <xsd:schema xmlns:xsd="http://www.w3.org/2001/XMLSchema" xmlns:xs="http://www.w3.org/2001/XMLSchema" xmlns:p="http://schemas.microsoft.com/office/2006/metadata/properties" xmlns:ns2="fdf46033-4a93-41c2-9e22-0bdd149c7f05" xmlns:ns3="39684efd-e3bc-40e7-8c61-1bfc62dde180" targetNamespace="http://schemas.microsoft.com/office/2006/metadata/properties" ma:root="true" ma:fieldsID="75837f3681aa2f18541f38d1b5e1c3e9" ns2:_="" ns3:_="">
    <xsd:import namespace="fdf46033-4a93-41c2-9e22-0bdd149c7f05"/>
    <xsd:import namespace="39684efd-e3bc-40e7-8c61-1bfc62dde18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f46033-4a93-41c2-9e22-0bdd149c7f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8ded909-303a-4d8e-b841-df2fc8e5e61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84efd-e3bc-40e7-8c61-1bfc62dde18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c115b08-5200-47b4-b95d-cf88f82ef7cb}" ma:internalName="TaxCatchAll" ma:showField="CatchAllData" ma:web="39684efd-e3bc-40e7-8c61-1bfc62dde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DB2D0E-4BDB-4B88-8829-C5E877C53D85}">
  <ds:schemaRefs>
    <ds:schemaRef ds:uri="http://schemas.microsoft.com/office/2006/metadata/properties"/>
    <ds:schemaRef ds:uri="http://schemas.microsoft.com/office/infopath/2007/PartnerControls"/>
    <ds:schemaRef ds:uri="39684efd-e3bc-40e7-8c61-1bfc62dde180"/>
    <ds:schemaRef ds:uri="fdf46033-4a93-41c2-9e22-0bdd149c7f05"/>
  </ds:schemaRefs>
</ds:datastoreItem>
</file>

<file path=customXml/itemProps2.xml><?xml version="1.0" encoding="utf-8"?>
<ds:datastoreItem xmlns:ds="http://schemas.openxmlformats.org/officeDocument/2006/customXml" ds:itemID="{C003E20F-F66B-40FD-98F2-602D409F4617}">
  <ds:schemaRefs>
    <ds:schemaRef ds:uri="http://schemas.openxmlformats.org/officeDocument/2006/bibliography"/>
  </ds:schemaRefs>
</ds:datastoreItem>
</file>

<file path=customXml/itemProps3.xml><?xml version="1.0" encoding="utf-8"?>
<ds:datastoreItem xmlns:ds="http://schemas.openxmlformats.org/officeDocument/2006/customXml" ds:itemID="{DBD76781-A332-4F0E-820A-F1A80ACF8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f46033-4a93-41c2-9e22-0bdd149c7f05"/>
    <ds:schemaRef ds:uri="39684efd-e3bc-40e7-8c61-1bfc62dde1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F9749E-6AE1-4BB4-BB1F-1BCB7BF156BD}">
  <ds:schemaRefs>
    <ds:schemaRef ds:uri="http://schemas.microsoft.com/sharepoint/v3/contenttype/forms"/>
  </ds:schemaRefs>
</ds:datastoreItem>
</file>

<file path=docMetadata/LabelInfo.xml><?xml version="1.0" encoding="utf-8"?>
<clbl:labelList xmlns:clbl="http://schemas.microsoft.com/office/2020/mipLabelMetadata">
  <clbl:label id="{fc24caf1-31f7-40c1-bde0-ca915f0156e3}" enabled="1" method="Standard" siteId="{088e9b00-ffd0-458e-bfa1-acf4c596d3cb}" removed="0"/>
</clbl:labelList>
</file>

<file path=docProps/app.xml><?xml version="1.0" encoding="utf-8"?>
<Properties xmlns="http://schemas.openxmlformats.org/officeDocument/2006/extended-properties" xmlns:vt="http://schemas.openxmlformats.org/officeDocument/2006/docPropsVTypes">
  <Template>Normal</Template>
  <TotalTime>11</TotalTime>
  <Pages>14</Pages>
  <Words>2992</Words>
  <Characters>4610</Characters>
  <Application>Microsoft Office Word</Application>
  <DocSecurity>0</DocSecurity>
  <Lines>200</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He (MSC Shanghai Ltd. - XIAMEN Office)</dc:creator>
  <cp:keywords/>
  <dc:description/>
  <cp:lastModifiedBy>Apple Chen (MSC Shanghai Ltd. - FUZHOU Office)</cp:lastModifiedBy>
  <cp:revision>25</cp:revision>
  <cp:lastPrinted>2022-04-24T05:56:00Z</cp:lastPrinted>
  <dcterms:created xsi:type="dcterms:W3CDTF">2025-07-17T02:07:00Z</dcterms:created>
  <dcterms:modified xsi:type="dcterms:W3CDTF">2026-03-30T09:55:00Z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24caf1-31f7-40c1-bde0-ca915f0156e3_Enabled">
    <vt:lpwstr>true</vt:lpwstr>
  </property>
  <property fmtid="{D5CDD505-2E9C-101B-9397-08002B2CF9AE}" pid="3" name="MSIP_Label_fc24caf1-31f7-40c1-bde0-ca915f0156e3_SetDate">
    <vt:lpwstr>2022-04-22T18:47:22Z</vt:lpwstr>
  </property>
  <property fmtid="{D5CDD505-2E9C-101B-9397-08002B2CF9AE}" pid="4" name="MSIP_Label_fc24caf1-31f7-40c1-bde0-ca915f0156e3_Method">
    <vt:lpwstr>Standard</vt:lpwstr>
  </property>
  <property fmtid="{D5CDD505-2E9C-101B-9397-08002B2CF9AE}" pid="5" name="MSIP_Label_fc24caf1-31f7-40c1-bde0-ca915f0156e3_Name">
    <vt:lpwstr>Internal</vt:lpwstr>
  </property>
  <property fmtid="{D5CDD505-2E9C-101B-9397-08002B2CF9AE}" pid="6" name="MSIP_Label_fc24caf1-31f7-40c1-bde0-ca915f0156e3_SiteId">
    <vt:lpwstr>088e9b00-ffd0-458e-bfa1-acf4c596d3cb</vt:lpwstr>
  </property>
  <property fmtid="{D5CDD505-2E9C-101B-9397-08002B2CF9AE}" pid="7" name="MSIP_Label_fc24caf1-31f7-40c1-bde0-ca915f0156e3_ActionId">
    <vt:lpwstr>00417415-d12f-4da1-9cfc-a3a30aa5a8d9</vt:lpwstr>
  </property>
  <property fmtid="{D5CDD505-2E9C-101B-9397-08002B2CF9AE}" pid="8" name="MSIP_Label_fc24caf1-31f7-40c1-bde0-ca915f0156e3_ContentBits">
    <vt:lpwstr>2</vt:lpwstr>
  </property>
  <property fmtid="{D5CDD505-2E9C-101B-9397-08002B2CF9AE}" pid="9" name="ContentTypeId">
    <vt:lpwstr>0x010100A5B09A4E8BEF7E42A8ED23DC8F84B073</vt:lpwstr>
  </property>
  <property fmtid="{D5CDD505-2E9C-101B-9397-08002B2CF9AE}" pid="10" name="MediaServiceImageTags">
    <vt:lpwstr/>
  </property>
</Properties>
</file>